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bCs w:val="1"/>
          <w:sz w:val="32"/>
          <w:szCs w:val="32"/>
        </w:rPr>
      </w:pPr>
      <w:r w:rsidDel="00000000" w:rsidR="00000000" w:rsidRPr="00000000">
        <w:rPr>
          <w:b w:val="1"/>
          <w:bCs w:val="1"/>
          <w:sz w:val="32"/>
          <w:szCs w:val="32"/>
          <w:rtl w:val="0"/>
        </w:rPr>
        <w:t xml:space="preserve">FIȘA DE DATE PRIVIND AȘEZĂRILE INFORMALE</w:t>
      </w:r>
    </w:p>
    <w:p w:rsidR="00000000" w:rsidDel="00000000" w:rsidP="00000000" w:rsidRDefault="00000000" w:rsidRPr="00000000" w14:paraId="00000002">
      <w:pPr>
        <w:jc w:val="center"/>
        <w:rPr>
          <w:b w:val="1"/>
          <w:bCs w:val="1"/>
          <w:sz w:val="32"/>
          <w:szCs w:val="32"/>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-80960</wp:posOffset>
                </wp:positionH>
                <wp:positionV relativeFrom="paragraph">
                  <wp:posOffset>198438</wp:posOffset>
                </wp:positionV>
                <wp:extent cx="6400800" cy="4439920"/>
                <wp:effectExtent b="0" l="0" r="0" t="0"/>
                <wp:wrapNone/>
                <wp:docPr id="50" name=""/>
                <a:graphic>
                  <a:graphicData uri="http://schemas.microsoft.com/office/word/2010/wordprocessingShape">
                    <wps:wsp>
                      <wps:cNvSpPr/>
                      <wps:cNvPr id="15" name="Shape 15"/>
                      <wps:spPr>
                        <a:xfrm>
                          <a:off x="2169413" y="1583853"/>
                          <a:ext cx="6353175" cy="4392295"/>
                        </a:xfrm>
                        <a:prstGeom prst="roundRect">
                          <a:avLst>
                            <a:gd fmla="val 4835" name="adj"/>
                          </a:avLst>
                        </a:prstGeom>
                        <a:solidFill>
                          <a:srgbClr val="D8E2F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-80960</wp:posOffset>
                </wp:positionH>
                <wp:positionV relativeFrom="paragraph">
                  <wp:posOffset>198438</wp:posOffset>
                </wp:positionV>
                <wp:extent cx="6400800" cy="4439920"/>
                <wp:effectExtent b="0" l="0" r="0" t="0"/>
                <wp:wrapNone/>
                <wp:docPr id="50"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6400800" cy="4439920"/>
                        </a:xfrm>
                        <a:prstGeom prst="rect"/>
                        <a:ln/>
                      </pic:spPr>
                    </pic:pic>
                  </a:graphicData>
                </a:graphic>
              </wp:anchor>
            </w:drawing>
          </mc:Fallback>
        </mc:AlternateConten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73"/>
        </w:tabs>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INTRODUCERE ȘI SPECIFICAȚII METODOLOGICE</w:t>
        <w:tab/>
      </w:r>
    </w:p>
    <w:p w:rsidR="00000000" w:rsidDel="00000000" w:rsidP="00000000" w:rsidRDefault="00000000" w:rsidRPr="00000000" w14:paraId="00000004">
      <w:pPr>
        <w:spacing w:line="257" w:lineRule="auto"/>
        <w:rPr/>
      </w:pPr>
      <w:r w:rsidDel="00000000" w:rsidR="00000000" w:rsidRPr="00000000">
        <w:rPr>
          <w:b w:val="1"/>
          <w:bCs w:val="1"/>
          <w:rtl w:val="0"/>
        </w:rPr>
        <w:t xml:space="preserve">SCOP</w:t>
      </w:r>
      <w:r w:rsidDel="00000000" w:rsidR="00000000" w:rsidRPr="00000000">
        <w:rPr>
          <w:rtl w:val="0"/>
        </w:rPr>
        <w:t xml:space="preserve">: Datele culese prin această fișă de date  contribuie la colectare periodică a informațiilor statistice care stau la baza analizei nevoilor și problemelor asociate locuirii în așezări informale, precum și la monitorizarea evoluției situației populației din așezările informale.</w:t>
      </w:r>
    </w:p>
    <w:p w:rsidR="00000000" w:rsidDel="00000000" w:rsidP="00000000" w:rsidRDefault="00000000" w:rsidRPr="00000000" w14:paraId="00000005">
      <w:pPr>
        <w:spacing w:line="257" w:lineRule="auto"/>
        <w:rPr/>
      </w:pPr>
      <w:r w:rsidDel="00000000" w:rsidR="00000000" w:rsidRPr="00000000">
        <w:rPr>
          <w:b w:val="1"/>
          <w:bCs w:val="1"/>
          <w:rtl w:val="0"/>
        </w:rPr>
        <w:t xml:space="preserve">Mod de completare</w:t>
      </w:r>
      <w:r w:rsidDel="00000000" w:rsidR="00000000" w:rsidRPr="00000000">
        <w:rPr>
          <w:rtl w:val="0"/>
        </w:rPr>
        <w:t xml:space="preserve">: Această fișă se completează </w:t>
      </w:r>
      <w:r w:rsidDel="00000000" w:rsidR="00000000" w:rsidRPr="00000000">
        <w:rPr>
          <w:b w:val="1"/>
          <w:bCs w:val="1"/>
          <w:rtl w:val="0"/>
        </w:rPr>
        <w:t xml:space="preserve">individual pentru fiecare așezare informală</w:t>
      </w:r>
      <w:r w:rsidDel="00000000" w:rsidR="00000000" w:rsidRPr="00000000">
        <w:rPr>
          <w:rtl w:val="0"/>
        </w:rPr>
        <w:t xml:space="preserve"> identificată pe teritoriul unității teritorial-administrative. </w:t>
      </w:r>
    </w:p>
    <w:p w:rsidR="00000000" w:rsidDel="00000000" w:rsidP="00000000" w:rsidRDefault="00000000" w:rsidRPr="00000000" w14:paraId="00000006">
      <w:pPr>
        <w:spacing w:line="257" w:lineRule="auto"/>
        <w:rPr>
          <w:b w:val="1"/>
          <w:bCs w:val="1"/>
        </w:rPr>
      </w:pPr>
      <w:r w:rsidDel="00000000" w:rsidR="00000000" w:rsidRPr="00000000">
        <w:rPr>
          <w:b w:val="1"/>
          <w:bCs w:val="1"/>
          <w:rtl w:val="0"/>
        </w:rPr>
        <w:t xml:space="preserve">Referința:</w:t>
      </w:r>
      <w:r w:rsidDel="00000000" w:rsidR="00000000" w:rsidRPr="00000000">
        <w:rPr>
          <w:rtl w:val="0"/>
        </w:rPr>
        <w:t xml:space="preserve"> ORDINUL nr. 3.494 din 27 iulie 2020 pentru modificarea și completarea Normelor metodologice de aplicare a Legii nr. 350/2001 privind amenajarea teritoriului și urbanismul și de elaborare și actualizare a documentațiilor de urbanism, aprobate prin Ordinul viceprim-ministrului, ministrul dezvoltării regionale și administrației publice, nr. 233/2016</w:t>
      </w:r>
      <w:r w:rsidDel="00000000" w:rsidR="00000000" w:rsidRPr="00000000">
        <w:rPr>
          <w:rtl w:val="0"/>
        </w:rPr>
      </w:r>
    </w:p>
    <w:p w:rsidR="00000000" w:rsidDel="00000000" w:rsidP="00000000" w:rsidRDefault="00000000" w:rsidRPr="00000000" w14:paraId="00000007">
      <w:pPr>
        <w:ind w:right="423"/>
        <w:jc w:val="both"/>
        <w:rPr/>
      </w:pPr>
      <w:r w:rsidDel="00000000" w:rsidR="00000000" w:rsidRPr="00000000">
        <w:rPr>
          <w:b w:val="1"/>
          <w:bCs w:val="1"/>
          <w:rtl w:val="0"/>
        </w:rPr>
        <w:t xml:space="preserve">Sursa informațiilor</w:t>
      </w:r>
      <w:r w:rsidDel="00000000" w:rsidR="00000000" w:rsidRPr="00000000">
        <w:rPr>
          <w:rtl w:val="0"/>
        </w:rPr>
        <w:t xml:space="preserve">: organizarea de vizite pe teren; reprezentarea grafică prin suprapunerea ridicării topografice a așezării informale cu documentațiile de urbanism în vigoare, în vederea identificării și relaționării cu reglementările urbanistice; evaluarea preliminară a regimului economic și juridic al imobilelor (terenuri și construcții), prin cercetare de teren și documentare; evaluarea preliminară privind expunerea la riscuri naturale, biologice și antropice, în raport cu zonele de protecție existente în documentațiile de urbanism, hărțile de risc și cu informațiile disponibile în domeniul mediului; evaluări socioeconomice ale locuitorilor așezărilor informale realizate de serviciul public de asistență socială, puse  </w:t>
      </w:r>
    </w:p>
    <w:p w:rsidR="00000000" w:rsidDel="00000000" w:rsidP="00000000" w:rsidRDefault="00000000" w:rsidRPr="00000000" w14:paraId="00000008">
      <w:pPr>
        <w:spacing w:line="257" w:lineRule="auto"/>
        <w:rPr/>
      </w:pPr>
      <w:r w:rsidDel="00000000" w:rsidR="00000000" w:rsidRPr="00000000">
        <w:rPr>
          <w:b w:val="1"/>
          <w:bCs w:val="1"/>
          <w:rtl w:val="0"/>
        </w:rPr>
        <w:t xml:space="preserve">Responsabil de completare</w:t>
      </w:r>
      <w:r w:rsidDel="00000000" w:rsidR="00000000" w:rsidRPr="00000000">
        <w:rPr>
          <w:rtl w:val="0"/>
        </w:rPr>
        <w:t xml:space="preserve">: Persoane desemnate din cadrul grupului de lucru constituit la nivel UAT</w:t>
      </w:r>
    </w:p>
    <w:p w:rsidR="00000000" w:rsidDel="00000000" w:rsidP="00000000" w:rsidRDefault="00000000" w:rsidRPr="00000000" w14:paraId="00000009">
      <w:pPr>
        <w:spacing w:line="257" w:lineRule="auto"/>
        <w:rPr/>
      </w:pPr>
      <w:r w:rsidDel="00000000" w:rsidR="00000000" w:rsidRPr="00000000">
        <w:rPr>
          <w:b w:val="1"/>
          <w:bCs w:val="1"/>
          <w:rtl w:val="0"/>
        </w:rPr>
        <w:t xml:space="preserve">Durata medie aproximativă de completare</w:t>
      </w:r>
      <w:r w:rsidDel="00000000" w:rsidR="00000000" w:rsidRPr="00000000">
        <w:rPr>
          <w:rtl w:val="0"/>
        </w:rPr>
        <w:t xml:space="preserve">: 120 de minute </w:t>
      </w:r>
    </w:p>
    <w:p w:rsidR="00000000" w:rsidDel="00000000" w:rsidP="00000000" w:rsidRDefault="00000000" w:rsidRPr="00000000" w14:paraId="0000000A">
      <w:pPr>
        <w:tabs>
          <w:tab w:val="left" w:leader="none" w:pos="440"/>
          <w:tab w:val="left" w:leader="none" w:pos="3373"/>
        </w:tabs>
        <w:spacing w:after="0" w:lineRule="auto"/>
        <w:rPr/>
      </w:pPr>
      <w:r w:rsidDel="00000000" w:rsidR="00000000" w:rsidRPr="00000000">
        <w:rPr>
          <w:rtl w:val="0"/>
        </w:rPr>
        <w:t xml:space="preserve"> </w:t>
        <w:tab/>
      </w:r>
    </w:p>
    <w:p w:rsidR="00000000" w:rsidDel="00000000" w:rsidP="00000000" w:rsidRDefault="00000000" w:rsidRPr="00000000" w14:paraId="0000000B">
      <w:pPr>
        <w:tabs>
          <w:tab w:val="left" w:leader="none" w:pos="440"/>
          <w:tab w:val="left" w:leader="none" w:pos="3373"/>
        </w:tabs>
        <w:spacing w:after="0" w:lineRule="auto"/>
        <w:rPr/>
      </w:pPr>
      <w:r w:rsidDel="00000000" w:rsidR="00000000" w:rsidRPr="00000000">
        <w:rPr>
          <w:rtl w:val="0"/>
        </w:rPr>
      </w:r>
    </w:p>
    <w:p w:rsidR="00000000" w:rsidDel="00000000" w:rsidP="00000000" w:rsidRDefault="00000000" w:rsidRPr="00000000" w14:paraId="0000000C">
      <w:pPr>
        <w:tabs>
          <w:tab w:val="left" w:leader="none" w:pos="440"/>
          <w:tab w:val="left" w:leader="none" w:pos="3373"/>
        </w:tabs>
        <w:spacing w:after="0" w:lineRule="auto"/>
        <w:rPr/>
      </w:pPr>
      <w:r w:rsidDel="00000000" w:rsidR="00000000" w:rsidRPr="00000000">
        <w:rPr>
          <w:rtl w:val="0"/>
        </w:rPr>
      </w:r>
    </w:p>
    <w:tbl>
      <w:tblPr>
        <w:tblStyle w:val="Table1"/>
        <w:tblW w:w="9766.0" w:type="dxa"/>
        <w:jc w:val="left"/>
        <w:tblBorders>
          <w:top w:color="000000" w:space="0" w:sz="0" w:val="nil"/>
          <w:left w:color="000000" w:space="0" w:sz="0" w:val="nil"/>
          <w:bottom w:color="44546a" w:space="0" w:sz="12" w:val="single"/>
          <w:right w:color="000000" w:space="0" w:sz="0" w:val="nil"/>
          <w:insideH w:color="000000" w:space="0" w:sz="0" w:val="nil"/>
          <w:insideV w:color="000000" w:space="0" w:sz="0" w:val="nil"/>
        </w:tblBorders>
        <w:tblLayout w:type="fixed"/>
        <w:tblLook w:val="0400"/>
      </w:tblPr>
      <w:tblGrid>
        <w:gridCol w:w="9766"/>
        <w:tblGridChange w:id="0">
          <w:tblGrid>
            <w:gridCol w:w="9766"/>
          </w:tblGrid>
        </w:tblGridChange>
      </w:tblGrid>
      <w:tr>
        <w:trPr>
          <w:cantSplit w:val="0"/>
          <w:tblHeader w:val="0"/>
        </w:trPr>
        <w:tc>
          <w:tcPr>
            <w:shd w:fill="d9e2f3" w:val="clear"/>
          </w:tcPr>
          <w:p w:rsidR="00000000" w:rsidDel="00000000" w:rsidP="00000000" w:rsidRDefault="00000000" w:rsidRPr="00000000" w14:paraId="0000000D">
            <w:pPr>
              <w:rPr>
                <w:sz w:val="24"/>
                <w:szCs w:val="24"/>
              </w:rPr>
            </w:pPr>
            <w:bookmarkStart w:colFirst="0" w:colLast="0" w:name="_heading=h.gjdgxs" w:id="0"/>
            <w:bookmarkEnd w:id="0"/>
            <w:r w:rsidDel="00000000" w:rsidR="00000000" w:rsidRPr="00000000">
              <w:rPr>
                <w:b w:val="1"/>
                <w:bCs w:val="1"/>
                <w:sz w:val="24"/>
                <w:szCs w:val="24"/>
                <w:rtl w:val="0"/>
              </w:rPr>
              <w:t xml:space="preserve">Informații privind persoana care a completat fișa de date</w:t>
            </w:r>
            <w:r w:rsidDel="00000000" w:rsidR="00000000" w:rsidRPr="00000000">
              <w:rPr>
                <w:rtl w:val="0"/>
              </w:rPr>
            </w:r>
          </w:p>
        </w:tc>
      </w:tr>
    </w:tbl>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974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134"/>
        <w:gridCol w:w="2127"/>
        <w:gridCol w:w="1544"/>
        <w:gridCol w:w="865"/>
        <w:gridCol w:w="4076"/>
        <w:tblGridChange w:id="0">
          <w:tblGrid>
            <w:gridCol w:w="1134"/>
            <w:gridCol w:w="2127"/>
            <w:gridCol w:w="1544"/>
            <w:gridCol w:w="865"/>
            <w:gridCol w:w="4076"/>
          </w:tblGrid>
        </w:tblGridChange>
      </w:tblGrid>
      <w:tr>
        <w:trPr>
          <w:cantSplit w:val="0"/>
          <w:trHeight w:val="284" w:hRule="atLeast"/>
          <w:tblHeader w:val="0"/>
        </w:trPr>
        <w:tc>
          <w:tcPr>
            <w:gridSpan w:val="2"/>
            <w:vAlign w:val="center"/>
          </w:tcPr>
          <w:p w:rsidR="00000000" w:rsidDel="00000000" w:rsidP="00000000" w:rsidRDefault="00000000" w:rsidRPr="00000000" w14:paraId="0000000F">
            <w:pPr>
              <w:rPr>
                <w:b w:val="1"/>
                <w:bCs w:val="1"/>
              </w:rPr>
            </w:pPr>
            <w:r w:rsidDel="00000000" w:rsidR="00000000" w:rsidRPr="00000000">
              <w:rPr>
                <w:b w:val="1"/>
                <w:bCs w:val="1"/>
                <w:rtl w:val="0"/>
              </w:rPr>
              <w:t xml:space="preserve">Numele și prenumele persoanei care a completat fișa:</w:t>
            </w:r>
          </w:p>
        </w:tc>
        <w:tc>
          <w:tcPr>
            <w:gridSpan w:val="3"/>
            <w:tcBorders>
              <w:bottom w:color="000000" w:space="0" w:sz="4" w:val="single"/>
            </w:tcBorders>
            <w:shd w:fill="ffffff" w:val="clear"/>
          </w:tcPr>
          <w:p w:rsidR="00000000" w:rsidDel="00000000" w:rsidP="00000000" w:rsidRDefault="00000000" w:rsidRPr="00000000" w14:paraId="00000011">
            <w:pPr>
              <w:rPr/>
            </w:pPr>
            <w:r w:rsidDel="00000000" w:rsidR="00000000" w:rsidRPr="00000000">
              <w:rPr>
                <w:rtl w:val="0"/>
              </w:rPr>
              <w:t xml:space="preserve">Toth-Birtan Csaba</w:t>
            </w:r>
          </w:p>
        </w:tc>
      </w:tr>
      <w:tr>
        <w:trPr>
          <w:cantSplit w:val="0"/>
          <w:trHeight w:val="284" w:hRule="atLeast"/>
          <w:tblHeader w:val="0"/>
        </w:trPr>
        <w:tc>
          <w:tcPr>
            <w:gridSpan w:val="2"/>
            <w:vAlign w:val="center"/>
          </w:tcPr>
          <w:p w:rsidR="00000000" w:rsidDel="00000000" w:rsidP="00000000" w:rsidRDefault="00000000" w:rsidRPr="00000000" w14:paraId="00000014">
            <w:pPr>
              <w:rPr>
                <w:b w:val="1"/>
                <w:bCs w:val="1"/>
              </w:rPr>
            </w:pPr>
            <w:r w:rsidDel="00000000" w:rsidR="00000000" w:rsidRPr="00000000">
              <w:rPr>
                <w:b w:val="1"/>
                <w:bCs w:val="1"/>
                <w:rtl w:val="0"/>
              </w:rPr>
              <w:t xml:space="preserve">Funcția în cadrul UAT:</w:t>
            </w:r>
          </w:p>
        </w:tc>
        <w:tc>
          <w:tcPr>
            <w:gridSpan w:val="3"/>
            <w:tcBorders>
              <w:bottom w:color="000000" w:space="0" w:sz="4" w:val="single"/>
            </w:tcBorders>
            <w:shd w:fill="ffffff" w:val="clear"/>
          </w:tcPr>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viceprimar</w:t>
            </w:r>
          </w:p>
        </w:tc>
      </w:tr>
      <w:tr>
        <w:trPr>
          <w:cantSplit w:val="0"/>
          <w:trHeight w:val="284" w:hRule="atLeast"/>
          <w:tblHeader w:val="0"/>
        </w:trPr>
        <w:tc>
          <w:tcPr>
            <w:vAlign w:val="center"/>
          </w:tcPr>
          <w:p w:rsidR="00000000" w:rsidDel="00000000" w:rsidP="00000000" w:rsidRDefault="00000000" w:rsidRPr="00000000" w14:paraId="0000001A">
            <w:pPr>
              <w:rPr>
                <w:b w:val="1"/>
                <w:bCs w:val="1"/>
              </w:rPr>
            </w:pPr>
            <w:r w:rsidDel="00000000" w:rsidR="00000000" w:rsidRPr="00000000">
              <w:rPr>
                <w:b w:val="1"/>
                <w:bCs w:val="1"/>
                <w:rtl w:val="0"/>
              </w:rPr>
              <w:t xml:space="preserve">Telefon:</w:t>
            </w:r>
          </w:p>
        </w:tc>
        <w:tc>
          <w:tcPr>
            <w:gridSpan w:val="2"/>
            <w:tcBorders>
              <w:bottom w:color="000000" w:space="0" w:sz="4" w:val="single"/>
            </w:tcBorders>
            <w:shd w:fill="ffffff" w:val="clear"/>
          </w:tcPr>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0733 009 760</w:t>
            </w:r>
          </w:p>
        </w:tc>
        <w:tc>
          <w:tcPr>
            <w:shd w:fill="ffffff" w:val="clear"/>
            <w:vAlign w:val="center"/>
          </w:tcPr>
          <w:p w:rsidR="00000000" w:rsidDel="00000000" w:rsidP="00000000" w:rsidRDefault="00000000" w:rsidRPr="00000000" w14:paraId="0000001E">
            <w:pPr>
              <w:rPr/>
            </w:pPr>
            <w:r w:rsidDel="00000000" w:rsidR="00000000" w:rsidRPr="00000000">
              <w:rPr>
                <w:b w:val="1"/>
                <w:bCs w:val="1"/>
                <w:rtl w:val="0"/>
              </w:rPr>
              <w:t xml:space="preserve">Email</w:t>
            </w:r>
            <w:r w:rsidDel="00000000" w:rsidR="00000000" w:rsidRPr="00000000">
              <w:rPr>
                <w:rtl w:val="0"/>
              </w:rPr>
              <w:t xml:space="preserve">:</w:t>
            </w:r>
          </w:p>
        </w:tc>
        <w:tc>
          <w:tcPr>
            <w:tcBorders>
              <w:bottom w:color="000000" w:space="0" w:sz="4" w:val="single"/>
            </w:tcBorders>
            <w:shd w:fill="ffffff" w:val="clear"/>
          </w:tcPr>
          <w:p w:rsidR="00000000" w:rsidDel="00000000" w:rsidP="00000000" w:rsidRDefault="00000000" w:rsidRPr="00000000" w14:paraId="0000001F">
            <w:pPr>
              <w:rPr/>
            </w:pPr>
            <w:r w:rsidDel="00000000" w:rsidR="00000000" w:rsidRPr="00000000">
              <w:rPr>
                <w:sz w:val="20"/>
                <w:szCs w:val="20"/>
                <w:rtl w:val="0"/>
              </w:rPr>
              <w:t xml:space="preserve">toth.csaba@sepsi.ro</w:t>
            </w:r>
            <w:r w:rsidDel="00000000" w:rsidR="00000000" w:rsidRPr="00000000">
              <w:rPr>
                <w:rtl w:val="0"/>
              </w:rPr>
            </w:r>
          </w:p>
        </w:tc>
      </w:tr>
    </w:tbl>
    <w:p w:rsidR="00000000" w:rsidDel="00000000" w:rsidP="00000000" w:rsidRDefault="00000000" w:rsidRPr="00000000" w14:paraId="00000020">
      <w:pPr>
        <w:spacing w:after="0" w:lineRule="auto"/>
        <w:rPr/>
      </w:pPr>
      <w:r w:rsidDel="00000000" w:rsidR="00000000" w:rsidRPr="00000000">
        <w:rPr>
          <w:rtl w:val="0"/>
        </w:rPr>
      </w:r>
    </w:p>
    <w:tbl>
      <w:tblPr>
        <w:tblStyle w:val="Table3"/>
        <w:tblW w:w="4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68"/>
        <w:gridCol w:w="850"/>
        <w:gridCol w:w="851"/>
        <w:gridCol w:w="851"/>
        <w:tblGridChange w:id="0">
          <w:tblGrid>
            <w:gridCol w:w="2268"/>
            <w:gridCol w:w="850"/>
            <w:gridCol w:w="851"/>
            <w:gridCol w:w="851"/>
          </w:tblGrid>
        </w:tblGridChange>
      </w:tblGrid>
      <w:tr>
        <w:trPr>
          <w:cantSplit w:val="0"/>
          <w:trHeight w:val="256" w:hRule="atLeast"/>
          <w:tblHeader w:val="0"/>
        </w:trPr>
        <w:tc>
          <w:tcPr>
            <w:tcBorders>
              <w:right w:color="000000" w:space="0" w:sz="4" w:val="single"/>
            </w:tcBorders>
          </w:tcPr>
          <w:p w:rsidR="00000000" w:rsidDel="00000000" w:rsidP="00000000" w:rsidRDefault="00000000" w:rsidRPr="00000000" w14:paraId="00000021">
            <w:pPr>
              <w:rPr>
                <w:b w:val="1"/>
                <w:bCs w:val="1"/>
              </w:rPr>
            </w:pPr>
            <w:r w:rsidDel="00000000" w:rsidR="00000000" w:rsidRPr="00000000">
              <w:rPr>
                <w:b w:val="1"/>
                <w:bCs w:val="1"/>
                <w:rtl w:val="0"/>
              </w:rPr>
              <w:t xml:space="preserve">Data completării fișei</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2">
            <w:pPr>
              <w:jc w:val="center"/>
              <w:rPr/>
            </w:pPr>
            <w:r w:rsidDel="00000000" w:rsidR="00000000" w:rsidRPr="00000000">
              <w:rPr>
                <w:rtl w:val="0"/>
              </w:rPr>
              <w:t xml:space="preserve">11</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3">
            <w:pPr>
              <w:jc w:val="center"/>
              <w:rPr/>
            </w:pPr>
            <w:r w:rsidDel="00000000" w:rsidR="00000000" w:rsidRPr="00000000">
              <w:rPr>
                <w:rtl w:val="0"/>
              </w:rPr>
              <w:t xml:space="preserve">03</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4">
            <w:pPr>
              <w:jc w:val="center"/>
              <w:rPr/>
            </w:pPr>
            <w:r w:rsidDel="00000000" w:rsidR="00000000" w:rsidRPr="00000000">
              <w:rPr>
                <w:rtl w:val="0"/>
              </w:rPr>
              <w:t xml:space="preserve">2026</w:t>
            </w:r>
          </w:p>
        </w:tc>
      </w:tr>
    </w:tbl>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
          <w:szCs w:val="2"/>
          <w:u w:val="none"/>
          <w:shd w:fill="auto" w:val="clear"/>
          <w:vertAlign w:val="baseline"/>
        </w:rPr>
      </w:pPr>
      <w:r w:rsidDel="00000000" w:rsidR="00000000" w:rsidRPr="00000000">
        <w:rPr>
          <w:rtl w:val="0"/>
        </w:rPr>
      </w:r>
    </w:p>
    <w:tbl>
      <w:tblPr>
        <w:tblStyle w:val="Table4"/>
        <w:tblW w:w="9781.0" w:type="dxa"/>
        <w:jc w:val="left"/>
        <w:tblBorders>
          <w:top w:color="000000" w:space="0" w:sz="0" w:val="nil"/>
          <w:left w:color="000000" w:space="0" w:sz="0" w:val="nil"/>
          <w:bottom w:color="44546a" w:space="0" w:sz="12" w:val="single"/>
          <w:right w:color="000000" w:space="0" w:sz="0" w:val="nil"/>
          <w:insideH w:color="000000" w:space="0" w:sz="0" w:val="nil"/>
          <w:insideV w:color="000000" w:space="0" w:sz="0" w:val="nil"/>
        </w:tblBorders>
        <w:tblLayout w:type="fixed"/>
        <w:tblLook w:val="0400"/>
      </w:tblPr>
      <w:tblGrid>
        <w:gridCol w:w="9781"/>
        <w:tblGridChange w:id="0">
          <w:tblGrid>
            <w:gridCol w:w="9781"/>
          </w:tblGrid>
        </w:tblGridChange>
      </w:tblGrid>
      <w:tr>
        <w:trPr>
          <w:cantSplit w:val="0"/>
          <w:tblHeader w:val="0"/>
        </w:trPr>
        <w:tc>
          <w:tcPr>
            <w:shd w:fill="d9e2f3" w:val="clear"/>
          </w:tcPr>
          <w:p w:rsidR="00000000" w:rsidDel="00000000" w:rsidP="00000000" w:rsidRDefault="00000000" w:rsidRPr="00000000" w14:paraId="00000027">
            <w:pPr>
              <w:rPr>
                <w:b w:val="1"/>
                <w:bCs w:val="1"/>
                <w:sz w:val="24"/>
                <w:szCs w:val="24"/>
              </w:rPr>
            </w:pPr>
            <w:r w:rsidDel="00000000" w:rsidR="00000000" w:rsidRPr="00000000">
              <w:rPr>
                <w:b w:val="1"/>
                <w:bCs w:val="1"/>
                <w:sz w:val="24"/>
                <w:szCs w:val="24"/>
                <w:rtl w:val="0"/>
              </w:rPr>
              <w:t xml:space="preserve">Informații de identificare a așezării informale</w:t>
            </w:r>
          </w:p>
        </w:tc>
      </w:tr>
    </w:tbl>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6"/>
          <w:szCs w:val="6"/>
          <w:u w:val="none"/>
          <w:shd w:fill="auto" w:val="clear"/>
          <w:vertAlign w:val="baseline"/>
        </w:rPr>
      </w:pPr>
      <w:r w:rsidDel="00000000" w:rsidR="00000000" w:rsidRPr="00000000">
        <w:rPr>
          <w:rtl w:val="0"/>
        </w:rPr>
      </w:r>
    </w:p>
    <w:tbl>
      <w:tblPr>
        <w:tblStyle w:val="Table5"/>
        <w:tblW w:w="97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955"/>
        <w:gridCol w:w="2115"/>
        <w:gridCol w:w="2100"/>
        <w:gridCol w:w="2625"/>
        <w:tblGridChange w:id="0">
          <w:tblGrid>
            <w:gridCol w:w="2955"/>
            <w:gridCol w:w="2115"/>
            <w:gridCol w:w="2100"/>
            <w:gridCol w:w="2625"/>
          </w:tblGrid>
        </w:tblGridChange>
      </w:tblGrid>
      <w:tr>
        <w:trPr>
          <w:cantSplit w:val="0"/>
          <w:trHeight w:val="397" w:hRule="atLeast"/>
          <w:tblHeader w:val="0"/>
        </w:trPr>
        <w:tc>
          <w:tcPr>
            <w:vAlign w:val="bottom"/>
          </w:tcPr>
          <w:p w:rsidR="00000000" w:rsidDel="00000000" w:rsidP="00000000" w:rsidRDefault="00000000" w:rsidRPr="00000000" w14:paraId="00000029">
            <w:pPr>
              <w:ind w:left="-48" w:firstLine="0"/>
              <w:jc w:val="both"/>
              <w:rPr>
                <w:b w:val="1"/>
                <w:bCs w:val="1"/>
              </w:rPr>
            </w:pPr>
            <w:r w:rsidDel="00000000" w:rsidR="00000000" w:rsidRPr="00000000">
              <w:rPr>
                <w:b w:val="1"/>
                <w:bCs w:val="1"/>
                <w:rtl w:val="0"/>
              </w:rPr>
              <w:t xml:space="preserve">Județul</w:t>
            </w:r>
          </w:p>
        </w:tc>
        <w:tc>
          <w:tcPr>
            <w:gridSpan w:val="3"/>
            <w:tcBorders>
              <w:bottom w:color="000000" w:space="0" w:sz="4" w:val="single"/>
            </w:tcBorders>
          </w:tcPr>
          <w:p w:rsidR="00000000" w:rsidDel="00000000" w:rsidP="00000000" w:rsidRDefault="00000000" w:rsidRPr="00000000" w14:paraId="0000002A">
            <w:pPr>
              <w:rPr/>
            </w:pPr>
            <w:r w:rsidDel="00000000" w:rsidR="00000000" w:rsidRPr="00000000">
              <w:rPr>
                <w:sz w:val="20"/>
                <w:szCs w:val="20"/>
                <w:rtl w:val="0"/>
              </w:rPr>
              <w:t xml:space="preserve">Covasna</w:t>
            </w: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2D">
            <w:pPr>
              <w:ind w:left="-48" w:firstLine="0"/>
              <w:jc w:val="both"/>
              <w:rPr>
                <w:b w:val="1"/>
                <w:bCs w:val="1"/>
              </w:rPr>
            </w:pPr>
            <w:r w:rsidDel="00000000" w:rsidR="00000000" w:rsidRPr="00000000">
              <w:rPr>
                <w:b w:val="1"/>
                <w:bCs w:val="1"/>
                <w:rtl w:val="0"/>
              </w:rPr>
              <w:t xml:space="preserve">UAT</w:t>
            </w:r>
          </w:p>
        </w:tc>
        <w:tc>
          <w:tcPr>
            <w:tcBorders>
              <w:top w:color="000000" w:space="0" w:sz="4" w:val="single"/>
              <w:bottom w:color="000000" w:space="0" w:sz="4" w:val="single"/>
            </w:tcBorders>
          </w:tcPr>
          <w:p w:rsidR="00000000" w:rsidDel="00000000" w:rsidP="00000000" w:rsidRDefault="00000000" w:rsidRPr="00000000" w14:paraId="0000002E">
            <w:pPr>
              <w:rPr/>
            </w:pPr>
            <w:r w:rsidDel="00000000" w:rsidR="00000000" w:rsidRPr="00000000">
              <w:rPr>
                <w:sz w:val="20"/>
                <w:szCs w:val="20"/>
                <w:rtl w:val="0"/>
              </w:rPr>
              <w:t xml:space="preserve">Sfântu Gheorghe</w:t>
            </w:r>
            <w:r w:rsidDel="00000000" w:rsidR="00000000" w:rsidRPr="00000000">
              <w:rPr>
                <w:rtl w:val="0"/>
              </w:rPr>
            </w:r>
          </w:p>
        </w:tc>
        <w:tc>
          <w:tcPr/>
          <w:p w:rsidR="00000000" w:rsidDel="00000000" w:rsidP="00000000" w:rsidRDefault="00000000" w:rsidRPr="00000000" w14:paraId="0000002F">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30">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31">
            <w:pPr>
              <w:ind w:left="-48" w:firstLine="0"/>
              <w:jc w:val="both"/>
              <w:rPr>
                <w:b w:val="1"/>
                <w:bCs w:val="1"/>
              </w:rPr>
            </w:pPr>
            <w:r w:rsidDel="00000000" w:rsidR="00000000" w:rsidRPr="00000000">
              <w:rPr>
                <w:b w:val="1"/>
                <w:bCs w:val="1"/>
                <w:rtl w:val="0"/>
              </w:rPr>
              <w:t xml:space="preserve">Satul </w:t>
            </w:r>
            <w:r w:rsidDel="00000000" w:rsidR="00000000" w:rsidRPr="00000000">
              <w:rPr>
                <w:sz w:val="20"/>
                <w:szCs w:val="20"/>
                <w:rtl w:val="0"/>
              </w:rPr>
              <w:t xml:space="preserve">(doar pentru rural)</w:t>
            </w: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032">
            <w:pPr>
              <w:rPr/>
            </w:pPr>
            <w:r w:rsidDel="00000000" w:rsidR="00000000" w:rsidRPr="00000000">
              <w:rPr>
                <w:rtl w:val="0"/>
              </w:rPr>
              <w:t xml:space="preserve">-</w:t>
            </w:r>
          </w:p>
        </w:tc>
      </w:tr>
      <w:tr>
        <w:trPr>
          <w:cantSplit w:val="0"/>
          <w:trHeight w:val="397" w:hRule="atLeast"/>
          <w:tblHeader w:val="0"/>
        </w:trPr>
        <w:tc>
          <w:tcPr>
            <w:vAlign w:val="bottom"/>
          </w:tcPr>
          <w:p w:rsidR="00000000" w:rsidDel="00000000" w:rsidP="00000000" w:rsidRDefault="00000000" w:rsidRPr="00000000" w14:paraId="00000035">
            <w:pPr>
              <w:ind w:left="-48" w:firstLine="0"/>
              <w:jc w:val="both"/>
              <w:rPr>
                <w:b w:val="1"/>
                <w:bCs w:val="1"/>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036">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39">
            <w:pPr>
              <w:ind w:left="-48" w:firstLine="0"/>
              <w:jc w:val="both"/>
              <w:rPr>
                <w:b w:val="1"/>
                <w:bCs w:val="1"/>
              </w:rPr>
            </w:pPr>
            <w:r w:rsidDel="00000000" w:rsidR="00000000" w:rsidRPr="00000000">
              <w:rPr>
                <w:b w:val="1"/>
                <w:bCs w:val="1"/>
                <w:rtl w:val="0"/>
              </w:rPr>
              <w:t xml:space="preserve">Cod SIRUTA</w:t>
            </w:r>
          </w:p>
        </w:tc>
        <w:tc>
          <w:tcPr>
            <w:gridSpan w:val="3"/>
            <w:tcBorders>
              <w:top w:color="000000" w:space="0" w:sz="4" w:val="single"/>
              <w:bottom w:color="000000" w:space="0" w:sz="4" w:val="single"/>
            </w:tcBorders>
          </w:tcPr>
          <w:p w:rsidR="00000000" w:rsidDel="00000000" w:rsidP="00000000" w:rsidRDefault="00000000" w:rsidRPr="00000000" w14:paraId="0000003A">
            <w:pPr>
              <w:rPr/>
            </w:pPr>
            <w:r w:rsidDel="00000000" w:rsidR="00000000" w:rsidRPr="00000000">
              <w:rPr>
                <w:sz w:val="20"/>
                <w:szCs w:val="20"/>
                <w:rtl w:val="0"/>
              </w:rPr>
              <w:t xml:space="preserve">63401</w:t>
            </w:r>
            <w:r w:rsidDel="00000000" w:rsidR="00000000" w:rsidRPr="00000000">
              <w:rPr>
                <w:rtl w:val="0"/>
              </w:rPr>
            </w:r>
          </w:p>
        </w:tc>
      </w:tr>
    </w:tbl>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6"/>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963"/>
        <w:gridCol w:w="6818"/>
        <w:tblGridChange w:id="0">
          <w:tblGrid>
            <w:gridCol w:w="2963"/>
            <w:gridCol w:w="6818"/>
          </w:tblGrid>
        </w:tblGridChange>
      </w:tblGrid>
      <w:tr>
        <w:trPr>
          <w:cantSplit w:val="0"/>
          <w:trHeight w:val="397" w:hRule="atLeast"/>
          <w:tblHeader w:val="0"/>
        </w:trPr>
        <w:tc>
          <w:tcPr>
            <w:vMerge w:val="restart"/>
            <w:vAlign w:val="center"/>
          </w:tcPr>
          <w:p w:rsidR="00000000" w:rsidDel="00000000" w:rsidP="00000000" w:rsidRDefault="00000000" w:rsidRPr="00000000" w14:paraId="0000003E">
            <w:pPr>
              <w:ind w:left="-48" w:firstLine="0"/>
              <w:rPr>
                <w:b w:val="1"/>
                <w:bCs w:val="1"/>
              </w:rPr>
            </w:pPr>
            <w:r w:rsidDel="00000000" w:rsidR="00000000" w:rsidRPr="00000000">
              <w:rPr>
                <w:b w:val="1"/>
                <w:bCs w:val="1"/>
                <w:rtl w:val="0"/>
              </w:rPr>
              <w:t xml:space="preserve">Așezarea informală </w:t>
            </w:r>
            <w:r w:rsidDel="00000000" w:rsidR="00000000" w:rsidRPr="00000000">
              <w:rPr>
                <w:sz w:val="20"/>
                <w:szCs w:val="20"/>
                <w:rtl w:val="0"/>
              </w:rPr>
              <w:t xml:space="preserve">(denumire sau adresă sau descrierea perimetrului)</w:t>
            </w:r>
            <w:r w:rsidDel="00000000" w:rsidR="00000000" w:rsidRPr="00000000">
              <w:rPr>
                <w:rtl w:val="0"/>
              </w:rPr>
            </w:r>
          </w:p>
        </w:tc>
        <w:tc>
          <w:tcPr>
            <w:tcBorders>
              <w:bottom w:color="000000" w:space="0" w:sz="4" w:val="single"/>
            </w:tcBorders>
          </w:tcPr>
          <w:p w:rsidR="00000000" w:rsidDel="00000000" w:rsidP="00000000" w:rsidRDefault="00000000" w:rsidRPr="00000000" w14:paraId="0000003F">
            <w:pPr>
              <w:rPr/>
            </w:pPr>
            <w:r w:rsidDel="00000000" w:rsidR="00000000" w:rsidRPr="00000000">
              <w:rPr>
                <w:rtl w:val="0"/>
              </w:rPr>
              <w:t xml:space="preserve">Őrkő nr. 3</w:t>
            </w:r>
          </w:p>
        </w:tc>
      </w:tr>
      <w:tr>
        <w:trPr>
          <w:cantSplit w:val="0"/>
          <w:trHeight w:val="397" w:hRule="atLeast"/>
          <w:tblHeader w:val="0"/>
        </w:trPr>
        <w:tc>
          <w:tcPr>
            <w:vMerge w:val="continue"/>
            <w:vAlign w:val="center"/>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41">
            <w:pPr>
              <w:rPr/>
            </w:pPr>
            <w:r w:rsidDel="00000000" w:rsidR="00000000" w:rsidRPr="00000000">
              <w:rPr>
                <w:rtl w:val="0"/>
              </w:rPr>
            </w:r>
          </w:p>
        </w:tc>
      </w:tr>
    </w:tbl>
    <w:p w:rsidR="00000000" w:rsidDel="00000000" w:rsidP="00000000" w:rsidRDefault="00000000" w:rsidRPr="00000000" w14:paraId="00000042">
      <w:pPr>
        <w:rPr/>
      </w:pPr>
      <w:r w:rsidDel="00000000" w:rsidR="00000000" w:rsidRPr="00000000">
        <w:rPr>
          <w:rtl w:val="0"/>
        </w:rPr>
      </w:r>
    </w:p>
    <w:tbl>
      <w:tblPr>
        <w:tblStyle w:val="Table7"/>
        <w:tblW w:w="9781.0" w:type="dxa"/>
        <w:jc w:val="left"/>
        <w:tblBorders>
          <w:top w:color="000000" w:space="0" w:sz="0" w:val="nil"/>
          <w:left w:color="000000" w:space="0" w:sz="0" w:val="nil"/>
          <w:bottom w:color="323e4f" w:space="0" w:sz="12" w:val="single"/>
          <w:right w:color="000000" w:space="0" w:sz="0" w:val="nil"/>
          <w:insideH w:color="000000" w:space="0" w:sz="4" w:val="single"/>
          <w:insideV w:color="000000" w:space="0" w:sz="0" w:val="nil"/>
        </w:tblBorders>
        <w:tblLayout w:type="fixed"/>
        <w:tblLook w:val="0400"/>
      </w:tblPr>
      <w:tblGrid>
        <w:gridCol w:w="426"/>
        <w:gridCol w:w="9355"/>
        <w:tblGridChange w:id="0">
          <w:tblGrid>
            <w:gridCol w:w="426"/>
            <w:gridCol w:w="9355"/>
          </w:tblGrid>
        </w:tblGridChange>
      </w:tblGrid>
      <w:tr>
        <w:trPr>
          <w:cantSplit w:val="0"/>
          <w:tblHeader w:val="0"/>
        </w:trPr>
        <w:tc>
          <w:tcPr>
            <w:shd w:fill="d9e2f3" w:val="clear"/>
          </w:tcPr>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A.</w:t>
            </w:r>
          </w:p>
        </w:tc>
        <w:tc>
          <w:tcPr>
            <w:shd w:fill="d9e2f3" w:val="clear"/>
          </w:tcPr>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Date privind așezarea informală</w:t>
            </w:r>
          </w:p>
        </w:tc>
      </w:tr>
    </w:tbl>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8"/>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46">
            <w:pPr>
              <w:spacing w:after="120" w:lineRule="auto"/>
              <w:rPr>
                <w:b w:val="1"/>
                <w:bCs w:val="1"/>
              </w:rPr>
            </w:pPr>
            <w:r w:rsidDel="00000000" w:rsidR="00000000" w:rsidRPr="00000000">
              <w:rPr>
                <w:b w:val="1"/>
                <w:bCs w:val="1"/>
                <w:rtl w:val="0"/>
              </w:rPr>
              <w:t xml:space="preserve">A1.</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47">
            <w:pPr>
              <w:spacing w:after="120" w:lineRule="auto"/>
              <w:rPr>
                <w:b w:val="1"/>
                <w:bCs w:val="1"/>
              </w:rPr>
            </w:pPr>
            <w:r w:rsidDel="00000000" w:rsidR="00000000" w:rsidRPr="00000000">
              <w:rPr>
                <w:b w:val="1"/>
                <w:bCs w:val="1"/>
                <w:rtl w:val="0"/>
              </w:rPr>
              <w:t xml:space="preserve">Date spațiale de identificare a așezării informale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48">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49">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4A">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4B">
            <w:pPr>
              <w:ind w:left="220" w:hanging="220"/>
              <w:rPr/>
            </w:pPr>
            <w:r w:rsidDel="00000000" w:rsidR="00000000" w:rsidRPr="00000000">
              <w:rPr>
                <w:rtl w:val="0"/>
              </w:rPr>
              <w:t xml:space="preserve">Suprafața </w:t>
            </w:r>
            <w:r w:rsidDel="00000000" w:rsidR="00000000" w:rsidRPr="00000000">
              <w:rPr>
                <w:b w:val="1"/>
                <w:bCs w:val="1"/>
                <w:rtl w:val="0"/>
              </w:rPr>
              <w:t xml:space="preserve">totală</w:t>
            </w:r>
            <w:r w:rsidDel="00000000" w:rsidR="00000000" w:rsidRPr="00000000">
              <w:rPr>
                <w:rtl w:val="0"/>
              </w:rPr>
              <w:t xml:space="preserve"> a așezării informale,</w:t>
              <w:br w:type="textWrapping"/>
              <w:t xml:space="preserve">din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4.6889</w:t>
            </w:r>
          </w:p>
        </w:tc>
        <w:tc>
          <w:tcPr>
            <w:tcBorders>
              <w:left w:color="000000" w:space="0" w:sz="12" w:val="single"/>
              <w:right w:color="000000" w:space="0" w:sz="0" w:val="nil"/>
            </w:tcBorders>
            <w:vAlign w:val="center"/>
          </w:tcPr>
          <w:p w:rsidR="00000000" w:rsidDel="00000000" w:rsidP="00000000" w:rsidRDefault="00000000" w:rsidRPr="00000000" w14:paraId="0000004D">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4E">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4F">
            <w:pPr>
              <w:ind w:left="503" w:firstLine="0"/>
              <w:rPr/>
            </w:pPr>
            <w:r w:rsidDel="00000000" w:rsidR="00000000" w:rsidRPr="00000000">
              <w:rPr>
                <w:rtl w:val="0"/>
              </w:rPr>
              <w:t xml:space="preserve">Suprafață în </w:t>
            </w:r>
            <w:r w:rsidDel="00000000" w:rsidR="00000000" w:rsidRPr="00000000">
              <w:rPr>
                <w:b w:val="1"/>
                <w:bCs w:val="1"/>
                <w:rtl w:val="0"/>
              </w:rPr>
              <w:t xml:space="preserve">intravilan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4.6889</w:t>
            </w:r>
          </w:p>
        </w:tc>
        <w:tc>
          <w:tcPr>
            <w:tcBorders>
              <w:left w:color="000000" w:space="0" w:sz="12" w:val="single"/>
              <w:right w:color="000000" w:space="0" w:sz="0" w:val="nil"/>
            </w:tcBorders>
            <w:vAlign w:val="center"/>
          </w:tcPr>
          <w:p w:rsidR="00000000" w:rsidDel="00000000" w:rsidP="00000000" w:rsidRDefault="00000000" w:rsidRPr="00000000" w14:paraId="00000051">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2">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3">
            <w:pPr>
              <w:ind w:left="503" w:firstLine="0"/>
              <w:rPr/>
            </w:pPr>
            <w:r w:rsidDel="00000000" w:rsidR="00000000" w:rsidRPr="00000000">
              <w:rPr>
                <w:rtl w:val="0"/>
              </w:rPr>
              <w:t xml:space="preserve">Suprafață în </w:t>
            </w:r>
            <w:r w:rsidDel="00000000" w:rsidR="00000000" w:rsidRPr="00000000">
              <w:rPr>
                <w:b w:val="1"/>
                <w:bCs w:val="1"/>
                <w:rtl w:val="0"/>
              </w:rPr>
              <w:t xml:space="preserve">extravilan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55">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7">
            <w:pPr>
              <w:rPr/>
            </w:pPr>
            <w:r w:rsidDel="00000000" w:rsidR="00000000" w:rsidRPr="00000000">
              <w:rPr>
                <w:rtl w:val="0"/>
              </w:rPr>
              <w:t xml:space="preserve">Număr de unități destinate locuirii</w:t>
            </w:r>
            <w:r w:rsidDel="00000000" w:rsidR="00000000" w:rsidRPr="00000000">
              <w:rPr>
                <w:vertAlign w:val="superscript"/>
              </w:rPr>
              <w:footnoteReference w:customMarkFollows="0" w:id="0"/>
            </w:r>
            <w:r w:rsidDel="00000000" w:rsidR="00000000" w:rsidRPr="00000000">
              <w:rPr>
                <w:rtl w:val="0"/>
              </w:rPr>
              <w:t xml:space="preserve"> din așezarea informală situate în </w:t>
            </w:r>
            <w:r w:rsidDel="00000000" w:rsidR="00000000" w:rsidRPr="00000000">
              <w:rPr>
                <w:b w:val="1"/>
                <w:bCs w:val="1"/>
                <w:rtl w:val="0"/>
              </w:rPr>
              <w:t xml:space="preserve">intravilan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8">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105</w:t>
            </w:r>
          </w:p>
        </w:tc>
        <w:tc>
          <w:tcPr>
            <w:tcBorders>
              <w:left w:color="000000" w:space="0" w:sz="12" w:val="single"/>
              <w:right w:color="000000" w:space="0" w:sz="0" w:val="nil"/>
            </w:tcBorders>
            <w:vAlign w:val="center"/>
          </w:tcPr>
          <w:p w:rsidR="00000000" w:rsidDel="00000000" w:rsidP="00000000" w:rsidRDefault="00000000" w:rsidRPr="00000000" w14:paraId="00000059">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A">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B">
            <w:pPr>
              <w:rPr/>
            </w:pPr>
            <w:r w:rsidDel="00000000" w:rsidR="00000000" w:rsidRPr="00000000">
              <w:rPr>
                <w:rtl w:val="0"/>
              </w:rPr>
              <w:t xml:space="preserve">Număr de unități destinate locuirii situate în </w:t>
            </w:r>
            <w:r w:rsidDel="00000000" w:rsidR="00000000" w:rsidRPr="00000000">
              <w:rPr>
                <w:b w:val="1"/>
                <w:bCs w:val="1"/>
                <w:rtl w:val="0"/>
              </w:rPr>
              <w:t xml:space="preserve">extravilan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5D">
            <w:pPr>
              <w:rPr/>
            </w:pPr>
            <w:r w:rsidDel="00000000" w:rsidR="00000000" w:rsidRPr="00000000">
              <w:rPr>
                <w:rtl w:val="0"/>
              </w:rPr>
              <w:t xml:space="preserve">unități</w:t>
            </w:r>
          </w:p>
        </w:tc>
      </w:tr>
    </w:tbl>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9"/>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5F">
            <w:pPr>
              <w:spacing w:after="120" w:lineRule="auto"/>
              <w:rPr>
                <w:b w:val="1"/>
                <w:bCs w:val="1"/>
              </w:rPr>
            </w:pPr>
            <w:r w:rsidDel="00000000" w:rsidR="00000000" w:rsidRPr="00000000">
              <w:rPr>
                <w:b w:val="1"/>
                <w:bCs w:val="1"/>
                <w:rtl w:val="0"/>
              </w:rPr>
              <w:t xml:space="preserve">A2.</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0">
            <w:pPr>
              <w:spacing w:after="120" w:lineRule="auto"/>
              <w:rPr>
                <w:b w:val="1"/>
                <w:bCs w:val="1"/>
              </w:rPr>
            </w:pPr>
            <w:r w:rsidDel="00000000" w:rsidR="00000000" w:rsidRPr="00000000">
              <w:rPr>
                <w:b w:val="1"/>
                <w:bCs w:val="1"/>
                <w:rtl w:val="0"/>
              </w:rPr>
              <w:t xml:space="preserve">Formarea așezării informale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61">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62">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3">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4">
            <w:pPr>
              <w:rPr/>
            </w:pPr>
            <w:r w:rsidDel="00000000" w:rsidR="00000000" w:rsidRPr="00000000">
              <w:rPr>
                <w:rtl w:val="0"/>
              </w:rPr>
              <w:t xml:space="preserve">Anul (cu aproximație) în care a apărut nucleul inițial de unități destinate locuirii din așezarea informală </w:t>
            </w:r>
          </w:p>
        </w:tc>
        <w:tc>
          <w:tcPr>
            <w:tcBorders>
              <w:top w:color="000000" w:space="0" w:sz="12" w:val="single"/>
              <w:left w:color="000000" w:space="0" w:sz="12" w:val="single"/>
              <w:bottom w:color="000000" w:space="0" w:sz="12" w:val="single"/>
              <w:right w:color="000000" w:space="0" w:sz="12" w:val="single"/>
            </w:tcBorders>
            <w:vAlign w:val="center"/>
          </w:tcPr>
          <w:p w:rsidR="00000000" w:rsidDel="00000000" w:rsidP="00000000" w:rsidRDefault="00000000" w:rsidRPr="00000000" w14:paraId="00000065">
            <w:pPr>
              <w:jc w:val="center"/>
              <w:rPr/>
            </w:pPr>
            <w:r w:rsidDel="00000000" w:rsidR="00000000" w:rsidRPr="00000000">
              <w:rPr>
                <w:rtl w:val="0"/>
              </w:rPr>
              <w:t xml:space="preserve">1970</w:t>
            </w:r>
          </w:p>
        </w:tc>
        <w:tc>
          <w:tcPr>
            <w:tcBorders>
              <w:left w:color="000000" w:space="0" w:sz="12" w:val="single"/>
              <w:right w:color="000000" w:space="0" w:sz="0" w:val="nil"/>
            </w:tcBorders>
            <w:vAlign w:val="center"/>
          </w:tcPr>
          <w:p w:rsidR="00000000" w:rsidDel="00000000" w:rsidP="00000000" w:rsidRDefault="00000000" w:rsidRPr="00000000" w14:paraId="00000066">
            <w:pPr>
              <w:rPr/>
            </w:pPr>
            <w:r w:rsidDel="00000000" w:rsidR="00000000" w:rsidRPr="00000000">
              <w:rPr>
                <w:rtl w:val="0"/>
              </w:rPr>
            </w:r>
          </w:p>
        </w:tc>
      </w:tr>
    </w:tbl>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8">
            <w:pPr>
              <w:spacing w:after="120" w:lineRule="auto"/>
              <w:rPr>
                <w:b w:val="1"/>
                <w:bCs w:val="1"/>
              </w:rPr>
            </w:pPr>
            <w:r w:rsidDel="00000000" w:rsidR="00000000" w:rsidRPr="00000000">
              <w:rPr>
                <w:b w:val="1"/>
                <w:bCs w:val="1"/>
                <w:rtl w:val="0"/>
              </w:rPr>
              <w:t xml:space="preserve">A3.</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9">
            <w:pPr>
              <w:spacing w:after="120" w:lineRule="auto"/>
              <w:rPr>
                <w:b w:val="1"/>
                <w:bCs w:val="1"/>
              </w:rPr>
            </w:pPr>
            <w:r w:rsidDel="00000000" w:rsidR="00000000" w:rsidRPr="00000000">
              <w:rPr>
                <w:b w:val="1"/>
                <w:bCs w:val="1"/>
                <w:rtl w:val="0"/>
              </w:rPr>
              <w:t xml:space="preserve">Tipurile de locuințe în funcție de materialele de construcție utilizate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6A">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6B">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C">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D">
            <w:pPr>
              <w:rPr/>
            </w:pPr>
            <w:r w:rsidDel="00000000" w:rsidR="00000000" w:rsidRPr="00000000">
              <w:rPr>
                <w:rtl w:val="0"/>
              </w:rPr>
              <w:t xml:space="preserve">Număr de unități destinate locuirii construite preponderent din materiale </w:t>
            </w:r>
            <w:r w:rsidDel="00000000" w:rsidR="00000000" w:rsidRPr="00000000">
              <w:rPr>
                <w:b w:val="1"/>
                <w:bCs w:val="1"/>
                <w:rtl w:val="0"/>
              </w:rPr>
              <w:t xml:space="preserve">convenționale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E">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100</w:t>
            </w:r>
          </w:p>
        </w:tc>
        <w:tc>
          <w:tcPr>
            <w:tcBorders>
              <w:left w:color="000000" w:space="0" w:sz="12" w:val="single"/>
              <w:right w:color="000000" w:space="0" w:sz="0" w:val="nil"/>
            </w:tcBorders>
            <w:vAlign w:val="center"/>
          </w:tcPr>
          <w:p w:rsidR="00000000" w:rsidDel="00000000" w:rsidP="00000000" w:rsidRDefault="00000000" w:rsidRPr="00000000" w14:paraId="0000006F">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1">
            <w:pPr>
              <w:rPr/>
            </w:pPr>
            <w:r w:rsidDel="00000000" w:rsidR="00000000" w:rsidRPr="00000000">
              <w:rPr>
                <w:rtl w:val="0"/>
              </w:rPr>
              <w:t xml:space="preserve">Număr de unități destinate locuirii construite  preponderent din materiale </w:t>
            </w:r>
            <w:r w:rsidDel="00000000" w:rsidR="00000000" w:rsidRPr="00000000">
              <w:rPr>
                <w:b w:val="1"/>
                <w:bCs w:val="1"/>
                <w:rtl w:val="0"/>
              </w:rPr>
              <w:t xml:space="preserve">neconvenționale</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073">
            <w:pPr>
              <w:rPr/>
            </w:pPr>
            <w:r w:rsidDel="00000000" w:rsidR="00000000" w:rsidRPr="00000000">
              <w:rPr>
                <w:rtl w:val="0"/>
              </w:rPr>
              <w:t xml:space="preserve">unități</w:t>
            </w:r>
          </w:p>
        </w:tc>
      </w:tr>
    </w:tbl>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1"/>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75">
            <w:pPr>
              <w:spacing w:after="120" w:lineRule="auto"/>
              <w:rPr>
                <w:b w:val="1"/>
                <w:bCs w:val="1"/>
              </w:rPr>
            </w:pPr>
            <w:r w:rsidDel="00000000" w:rsidR="00000000" w:rsidRPr="00000000">
              <w:rPr>
                <w:b w:val="1"/>
                <w:bCs w:val="1"/>
                <w:rtl w:val="0"/>
              </w:rPr>
              <w:t xml:space="preserve">A4.</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76">
            <w:pPr>
              <w:spacing w:after="120" w:lineRule="auto"/>
              <w:rPr>
                <w:b w:val="1"/>
                <w:bCs w:val="1"/>
              </w:rPr>
            </w:pPr>
            <w:r w:rsidDel="00000000" w:rsidR="00000000" w:rsidRPr="00000000">
              <w:rPr>
                <w:b w:val="1"/>
                <w:bCs w:val="1"/>
                <w:rtl w:val="0"/>
              </w:rPr>
              <w:t xml:space="preserve">Date privind unitățile destinate locuirii</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77">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78">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9">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A">
            <w:pPr>
              <w:rPr/>
            </w:pPr>
            <w:r w:rsidDel="00000000" w:rsidR="00000000" w:rsidRPr="00000000">
              <w:rPr>
                <w:rtl w:val="0"/>
              </w:rPr>
              <w:t xml:space="preserve">Număr de unități destinate locuirii </w:t>
            </w:r>
            <w:r w:rsidDel="00000000" w:rsidR="00000000" w:rsidRPr="00000000">
              <w:rPr>
                <w:b w:val="1"/>
                <w:bCs w:val="1"/>
                <w:rtl w:val="0"/>
              </w:rPr>
              <w:t xml:space="preserve">construite</w:t>
            </w:r>
            <w:r w:rsidDel="00000000" w:rsidR="00000000" w:rsidRPr="00000000">
              <w:rPr>
                <w:rtl w:val="0"/>
              </w:rPr>
              <w:t xml:space="preserve"> în ultimul an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B">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07C">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D">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E">
            <w:pPr>
              <w:rPr/>
            </w:pPr>
            <w:r w:rsidDel="00000000" w:rsidR="00000000" w:rsidRPr="00000000">
              <w:rPr>
                <w:rtl w:val="0"/>
              </w:rPr>
              <w:t xml:space="preserve">Număr de unități destinate locuirii </w:t>
            </w:r>
            <w:r w:rsidDel="00000000" w:rsidR="00000000" w:rsidRPr="00000000">
              <w:rPr>
                <w:b w:val="1"/>
                <w:bCs w:val="1"/>
                <w:rtl w:val="0"/>
              </w:rPr>
              <w:t xml:space="preserve">părăsite</w:t>
            </w:r>
            <w:r w:rsidDel="00000000" w:rsidR="00000000" w:rsidRPr="00000000">
              <w:rPr>
                <w:rtl w:val="0"/>
              </w:rPr>
              <w:t xml:space="preserve">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F">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80">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81">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2">
            <w:pPr>
              <w:rPr/>
            </w:pPr>
            <w:r w:rsidDel="00000000" w:rsidR="00000000" w:rsidRPr="00000000">
              <w:rPr>
                <w:rtl w:val="0"/>
              </w:rPr>
              <w:t xml:space="preserve">Număr de unități destinate locuirii </w:t>
            </w:r>
            <w:r w:rsidDel="00000000" w:rsidR="00000000" w:rsidRPr="00000000">
              <w:rPr>
                <w:b w:val="1"/>
                <w:bCs w:val="1"/>
                <w:rtl w:val="0"/>
              </w:rPr>
              <w:t xml:space="preserve">distruse</w:t>
            </w:r>
            <w:r w:rsidDel="00000000" w:rsidR="00000000" w:rsidRPr="00000000">
              <w:rPr>
                <w:rtl w:val="0"/>
              </w:rPr>
              <w:t xml:space="preserve"> de inundații, alunecări de teren sau incendii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3">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84">
            <w:pPr>
              <w:rPr/>
            </w:pPr>
            <w:r w:rsidDel="00000000" w:rsidR="00000000" w:rsidRPr="00000000">
              <w:rPr>
                <w:rtl w:val="0"/>
              </w:rPr>
              <w:t xml:space="preserve">unități</w:t>
            </w:r>
          </w:p>
        </w:tc>
      </w:tr>
    </w:tbl>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
          <w:szCs w:val="2"/>
          <w:u w:val="none"/>
          <w:shd w:fill="auto" w:val="clear"/>
          <w:vertAlign w:val="baseline"/>
        </w:rPr>
      </w:pPr>
      <w:r w:rsidDel="00000000" w:rsidR="00000000" w:rsidRPr="00000000">
        <w:rPr>
          <w:rtl w:val="0"/>
        </w:rPr>
      </w:r>
    </w:p>
    <w:tbl>
      <w:tblPr>
        <w:tblStyle w:val="Table12"/>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86">
            <w:pPr>
              <w:rPr>
                <w:b w:val="1"/>
                <w:bCs w:val="1"/>
              </w:rPr>
            </w:pPr>
            <w:r w:rsidDel="00000000" w:rsidR="00000000" w:rsidRPr="00000000">
              <w:rPr>
                <w:b w:val="1"/>
                <w:bCs w:val="1"/>
                <w:rtl w:val="0"/>
              </w:rPr>
              <w:t xml:space="preserve">A5.</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87">
            <w:pPr>
              <w:rPr>
                <w:b w:val="1"/>
                <w:bCs w:val="1"/>
                <w:highlight w:val="white"/>
              </w:rPr>
            </w:pPr>
            <w:r w:rsidDel="00000000" w:rsidR="00000000" w:rsidRPr="00000000">
              <w:rPr>
                <w:b w:val="1"/>
                <w:bCs w:val="1"/>
                <w:highlight w:val="white"/>
                <w:rtl w:val="0"/>
              </w:rPr>
              <w:t xml:space="preserve">Regimul juridic al terenului</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88">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89">
            <w:pPr>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8A">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B">
            <w:pPr>
              <w:rPr/>
            </w:pPr>
            <w:r w:rsidDel="00000000" w:rsidR="00000000" w:rsidRPr="00000000">
              <w:rPr>
                <w:rtl w:val="0"/>
              </w:rPr>
              <w:t xml:space="preserve">Număr de unități destinate locuirii amplasate pe </w:t>
            </w:r>
            <w:r w:rsidDel="00000000" w:rsidR="00000000" w:rsidRPr="00000000">
              <w:rPr>
                <w:b w:val="1"/>
                <w:bCs w:val="1"/>
                <w:rtl w:val="0"/>
              </w:rPr>
              <w:t xml:space="preserve">domeniul public</w:t>
            </w:r>
            <w:r w:rsidDel="00000000" w:rsidR="00000000" w:rsidRPr="00000000">
              <w:rPr>
                <w:rtl w:val="0"/>
              </w:rPr>
              <w:t xml:space="preserve"> al unității administrativ-teritoriale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08D">
            <w:pPr>
              <w:rPr/>
            </w:pPr>
            <w:r w:rsidDel="00000000" w:rsidR="00000000" w:rsidRPr="00000000">
              <w:rPr>
                <w:rtl w:val="0"/>
              </w:rPr>
              <w:t xml:space="preserve">unități</w:t>
            </w:r>
          </w:p>
        </w:tc>
      </w:tr>
      <w:tr>
        <w:trPr>
          <w:cantSplit w:val="0"/>
          <w:trHeight w:val="567.109375" w:hRule="atLeast"/>
          <w:tblHeader w:val="0"/>
        </w:trPr>
        <w:tc>
          <w:tcPr>
            <w:tcBorders>
              <w:left w:color="000000" w:space="0" w:sz="0" w:val="nil"/>
              <w:right w:color="000000" w:space="0" w:sz="0" w:val="nil"/>
            </w:tcBorders>
          </w:tcPr>
          <w:p w:rsidR="00000000" w:rsidDel="00000000" w:rsidP="00000000" w:rsidRDefault="00000000" w:rsidRPr="00000000" w14:paraId="0000008E">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F">
            <w:pPr>
              <w:rPr/>
            </w:pPr>
            <w:r w:rsidDel="00000000" w:rsidR="00000000" w:rsidRPr="00000000">
              <w:rPr>
                <w:rtl w:val="0"/>
              </w:rPr>
              <w:t xml:space="preserve">Număr de unități destinate locuirii amplasate pe </w:t>
            </w:r>
            <w:r w:rsidDel="00000000" w:rsidR="00000000" w:rsidRPr="00000000">
              <w:rPr>
                <w:b w:val="1"/>
                <w:bCs w:val="1"/>
                <w:rtl w:val="0"/>
              </w:rPr>
              <w:t xml:space="preserve">domeniul privat</w:t>
            </w:r>
            <w:r w:rsidDel="00000000" w:rsidR="00000000" w:rsidRPr="00000000">
              <w:rPr>
                <w:rtl w:val="0"/>
              </w:rPr>
              <w:t xml:space="preserve"> al unității administrativ-teritoriale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91">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92">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3">
            <w:pPr>
              <w:rPr/>
            </w:pPr>
            <w:r w:rsidDel="00000000" w:rsidR="00000000" w:rsidRPr="00000000">
              <w:rPr>
                <w:rtl w:val="0"/>
              </w:rPr>
              <w:t xml:space="preserve">Număr de unități destinate locuirii amplasate pe terenuri aflate în </w:t>
            </w:r>
            <w:r w:rsidDel="00000000" w:rsidR="00000000" w:rsidRPr="00000000">
              <w:rPr>
                <w:b w:val="1"/>
                <w:bCs w:val="1"/>
                <w:rtl w:val="0"/>
              </w:rPr>
              <w:t xml:space="preserve">litigiu</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95">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96">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7">
            <w:pPr>
              <w:rPr/>
            </w:pPr>
            <w:r w:rsidDel="00000000" w:rsidR="00000000" w:rsidRPr="00000000">
              <w:rPr>
                <w:rtl w:val="0"/>
              </w:rPr>
              <w:t xml:space="preserve">Număr de unități destinate locuirii amplasate pe </w:t>
            </w:r>
            <w:r w:rsidDel="00000000" w:rsidR="00000000" w:rsidRPr="00000000">
              <w:rPr>
                <w:b w:val="1"/>
                <w:bCs w:val="1"/>
                <w:rtl w:val="0"/>
              </w:rPr>
              <w:t xml:space="preserve">proprietatea privată</w:t>
            </w:r>
            <w:r w:rsidDel="00000000" w:rsidR="00000000" w:rsidRPr="00000000">
              <w:rPr>
                <w:rtl w:val="0"/>
              </w:rPr>
              <w:t xml:space="preserve"> a persoanelor fizice sau juridice, altele decât cele care locuiesc în așezarea informală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8">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104</w:t>
            </w:r>
          </w:p>
        </w:tc>
        <w:tc>
          <w:tcPr>
            <w:tcBorders>
              <w:left w:color="000000" w:space="0" w:sz="12" w:val="single"/>
              <w:right w:color="000000" w:space="0" w:sz="0" w:val="nil"/>
            </w:tcBorders>
            <w:vAlign w:val="center"/>
          </w:tcPr>
          <w:p w:rsidR="00000000" w:rsidDel="00000000" w:rsidP="00000000" w:rsidRDefault="00000000" w:rsidRPr="00000000" w14:paraId="00000099">
            <w:pPr>
              <w:rPr/>
            </w:pPr>
            <w:r w:rsidDel="00000000" w:rsidR="00000000" w:rsidRPr="00000000">
              <w:rPr>
                <w:rtl w:val="0"/>
              </w:rPr>
              <w:t xml:space="preserve">unități</w:t>
            </w:r>
          </w:p>
        </w:tc>
      </w:tr>
    </w:tbl>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3"/>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97"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9B">
            <w:pPr>
              <w:rPr>
                <w:b w:val="1"/>
                <w:bCs w:val="1"/>
              </w:rPr>
            </w:pPr>
            <w:r w:rsidDel="00000000" w:rsidR="00000000" w:rsidRPr="00000000">
              <w:rPr>
                <w:b w:val="1"/>
                <w:bCs w:val="1"/>
                <w:rtl w:val="0"/>
              </w:rPr>
              <w:t xml:space="preserve">A6.</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9C">
            <w:pPr>
              <w:rPr>
                <w:b w:val="1"/>
                <w:bCs w:val="1"/>
              </w:rPr>
            </w:pPr>
            <w:r w:rsidDel="00000000" w:rsidR="00000000" w:rsidRPr="00000000">
              <w:rPr>
                <w:b w:val="1"/>
                <w:bCs w:val="1"/>
                <w:rtl w:val="0"/>
              </w:rPr>
              <w:t xml:space="preserve">Riscuri naturale, biologice și antropice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9D">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9E">
            <w:pPr>
              <w:rPr>
                <w:b w:val="1"/>
                <w:bCs w:val="1"/>
              </w:rPr>
            </w:pPr>
            <w:r w:rsidDel="00000000" w:rsidR="00000000" w:rsidRPr="00000000">
              <w:rPr>
                <w:rtl w:val="0"/>
              </w:rPr>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9F">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0">
            <w:pPr>
              <w:rPr/>
            </w:pPr>
            <w:r w:rsidDel="00000000" w:rsidR="00000000" w:rsidRPr="00000000">
              <w:rPr>
                <w:rtl w:val="0"/>
              </w:rPr>
              <w:t xml:space="preserve">Număr de unități destinate locuirii amplasate în zone expuse la riscuri naturale, dintre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1">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7</w:t>
            </w:r>
          </w:p>
        </w:tc>
        <w:tc>
          <w:tcPr>
            <w:tcBorders>
              <w:left w:color="000000" w:space="0" w:sz="12" w:val="single"/>
              <w:right w:color="000000" w:space="0" w:sz="0" w:val="nil"/>
            </w:tcBorders>
            <w:vAlign w:val="center"/>
          </w:tcPr>
          <w:p w:rsidR="00000000" w:rsidDel="00000000" w:rsidP="00000000" w:rsidRDefault="00000000" w:rsidRPr="00000000" w14:paraId="000000A2">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3">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4">
            <w:pPr>
              <w:ind w:left="502" w:firstLine="0"/>
              <w:rPr/>
            </w:pPr>
            <w:r w:rsidDel="00000000" w:rsidR="00000000" w:rsidRPr="00000000">
              <w:rPr>
                <w:rtl w:val="0"/>
              </w:rPr>
              <w:t xml:space="preserve">Număr de unități destinate locuirii amplasate în zone expuse la </w:t>
            </w:r>
            <w:r w:rsidDel="00000000" w:rsidR="00000000" w:rsidRPr="00000000">
              <w:rPr>
                <w:b w:val="1"/>
                <w:bCs w:val="1"/>
                <w:rtl w:val="0"/>
              </w:rPr>
              <w:t xml:space="preserve">inundații</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5">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6">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7">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8">
            <w:pPr>
              <w:ind w:left="502" w:firstLine="0"/>
              <w:rPr/>
            </w:pPr>
            <w:r w:rsidDel="00000000" w:rsidR="00000000" w:rsidRPr="00000000">
              <w:rPr>
                <w:rtl w:val="0"/>
              </w:rPr>
              <w:t xml:space="preserve">Număr de unități destinate locuirii amplasate în zone expuse la </w:t>
            </w:r>
            <w:r w:rsidDel="00000000" w:rsidR="00000000" w:rsidRPr="00000000">
              <w:rPr>
                <w:b w:val="1"/>
                <w:bCs w:val="1"/>
                <w:rtl w:val="0"/>
              </w:rPr>
              <w:t xml:space="preserve">alunecări de teren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9">
            <w:pPr>
              <w:widowControl w:val="0"/>
              <w:spacing w:line="27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7</w:t>
            </w:r>
          </w:p>
        </w:tc>
        <w:tc>
          <w:tcPr>
            <w:tcBorders>
              <w:left w:color="000000" w:space="0" w:sz="12" w:val="single"/>
              <w:right w:color="000000" w:space="0" w:sz="0" w:val="nil"/>
            </w:tcBorders>
            <w:vAlign w:val="center"/>
          </w:tcPr>
          <w:p w:rsidR="00000000" w:rsidDel="00000000" w:rsidP="00000000" w:rsidRDefault="00000000" w:rsidRPr="00000000" w14:paraId="000000AA">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B">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C">
            <w:pPr>
              <w:rPr/>
            </w:pPr>
            <w:r w:rsidDel="00000000" w:rsidR="00000000" w:rsidRPr="00000000">
              <w:rPr>
                <w:rtl w:val="0"/>
              </w:rPr>
              <w:t xml:space="preserve">Număr de unități destinate locuirii în aria de protecție sanitară a unor obiective poluatoare</w:t>
            </w:r>
            <w:r w:rsidDel="00000000" w:rsidR="00000000" w:rsidRPr="00000000">
              <w:rPr>
                <w:vertAlign w:val="superscript"/>
              </w:rPr>
              <w:footnoteReference w:customMarkFollows="0" w:id="1"/>
            </w:r>
            <w:r w:rsidDel="00000000" w:rsidR="00000000" w:rsidRPr="00000000">
              <w:rPr>
                <w:rtl w:val="0"/>
              </w:rPr>
              <w:t xml:space="preserve"> (depozite de deșeuri nepericuloase și periculoase, ferme agrozootehnice, incineratoare, etc.)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D">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E">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F">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0">
            <w:pPr>
              <w:rPr/>
            </w:pPr>
            <w:r w:rsidDel="00000000" w:rsidR="00000000" w:rsidRPr="00000000">
              <w:rPr>
                <w:rtl w:val="0"/>
              </w:rPr>
              <w:t xml:space="preserve">Număr de unități destinate locuirii amplasate  în zona de protecție a obiectivelor SEVESO</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1">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2">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3">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4">
            <w:pPr>
              <w:rPr/>
            </w:pPr>
            <w:r w:rsidDel="00000000" w:rsidR="00000000" w:rsidRPr="00000000">
              <w:rPr>
                <w:rtl w:val="0"/>
              </w:rPr>
              <w:t xml:space="preserve">Număr de unități destinate locuirii amplasate  în zona de protecție a infrastructurilor tehnico–edilitare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5">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6">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7">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8">
            <w:pPr>
              <w:rPr/>
            </w:pPr>
            <w:r w:rsidDel="00000000" w:rsidR="00000000" w:rsidRPr="00000000">
              <w:rPr>
                <w:rtl w:val="0"/>
              </w:rPr>
              <w:t xml:space="preserve">Număr de unități destinate locuirii amplasate  în alte tipuri de zone de risc</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9">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A">
            <w:pPr>
              <w:rPr/>
            </w:pPr>
            <w:r w:rsidDel="00000000" w:rsidR="00000000" w:rsidRPr="00000000">
              <w:rPr>
                <w:rtl w:val="0"/>
              </w:rPr>
              <w:t xml:space="preserve">unități</w:t>
            </w:r>
          </w:p>
        </w:tc>
      </w:tr>
    </w:tbl>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4"/>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97"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BC">
            <w:pPr>
              <w:rPr>
                <w:b w:val="1"/>
                <w:bCs w:val="1"/>
              </w:rPr>
            </w:pPr>
            <w:r w:rsidDel="00000000" w:rsidR="00000000" w:rsidRPr="00000000">
              <w:rPr>
                <w:b w:val="1"/>
                <w:bCs w:val="1"/>
                <w:rtl w:val="0"/>
              </w:rPr>
              <w:t xml:space="preserve">A7.</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BD">
            <w:pPr>
              <w:rPr>
                <w:b w:val="1"/>
                <w:bCs w:val="1"/>
              </w:rPr>
            </w:pPr>
            <w:r w:rsidDel="00000000" w:rsidR="00000000" w:rsidRPr="00000000">
              <w:rPr>
                <w:b w:val="1"/>
                <w:bCs w:val="1"/>
                <w:rtl w:val="0"/>
              </w:rPr>
              <w:t xml:space="preserve">Regim de protecție sau restricții de construire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BE">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BF">
            <w:pPr>
              <w:rPr>
                <w:b w:val="1"/>
                <w:bCs w:val="1"/>
              </w:rPr>
            </w:pPr>
            <w:r w:rsidDel="00000000" w:rsidR="00000000" w:rsidRPr="00000000">
              <w:rPr>
                <w:rtl w:val="0"/>
              </w:rPr>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0">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1">
            <w:pPr>
              <w:rPr/>
            </w:pPr>
            <w:r w:rsidDel="00000000" w:rsidR="00000000" w:rsidRPr="00000000">
              <w:rPr>
                <w:rtl w:val="0"/>
              </w:rPr>
              <w:t xml:space="preserve">Număr de unități destinate locuirii amplasate  în arii naturale protejate (sit Natura 2000, rezervații naturale)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0C2">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3">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4">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5">
            <w:pPr>
              <w:rPr/>
            </w:pPr>
            <w:r w:rsidDel="00000000" w:rsidR="00000000" w:rsidRPr="00000000">
              <w:rPr>
                <w:rtl w:val="0"/>
              </w:rPr>
              <w:t xml:space="preserve">Număr de unități destinate locuirii amplasate  în situri arheologice</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0C6">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7">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8">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9">
            <w:pPr>
              <w:rPr/>
            </w:pPr>
            <w:r w:rsidDel="00000000" w:rsidR="00000000" w:rsidRPr="00000000">
              <w:rPr>
                <w:rtl w:val="0"/>
              </w:rPr>
              <w:t xml:space="preserve">Număr de unități destinate locuirii amplasate  în zona de protecție a monumentelor istorice, inclusiv cele  înscrise în Lista Monumentelor Istorice sau în Lista Patrimoniului Mondial</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0CA">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B">
            <w:pPr>
              <w:rPr/>
            </w:pPr>
            <w:r w:rsidDel="00000000" w:rsidR="00000000" w:rsidRPr="00000000">
              <w:rPr>
                <w:rtl w:val="0"/>
              </w:rPr>
              <w:t xml:space="preserve">unități</w:t>
            </w:r>
          </w:p>
        </w:tc>
      </w:tr>
    </w:tbl>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5"/>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82"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CD">
            <w:pPr>
              <w:rPr>
                <w:b w:val="1"/>
                <w:bCs w:val="1"/>
              </w:rPr>
            </w:pPr>
            <w:r w:rsidDel="00000000" w:rsidR="00000000" w:rsidRPr="00000000">
              <w:rPr>
                <w:b w:val="1"/>
                <w:bCs w:val="1"/>
                <w:rtl w:val="0"/>
              </w:rPr>
              <w:t xml:space="preserve">A8.</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CE">
            <w:pPr>
              <w:rPr>
                <w:b w:val="1"/>
                <w:bCs w:val="1"/>
              </w:rPr>
            </w:pPr>
            <w:r w:rsidDel="00000000" w:rsidR="00000000" w:rsidRPr="00000000">
              <w:rPr>
                <w:b w:val="1"/>
                <w:bCs w:val="1"/>
                <w:rtl w:val="0"/>
              </w:rPr>
              <w:t xml:space="preserve">Acces la utilități publice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CF">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D0">
            <w:pPr>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1">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2">
            <w:pPr>
              <w:rPr/>
            </w:pPr>
            <w:r w:rsidDel="00000000" w:rsidR="00000000" w:rsidRPr="00000000">
              <w:rPr>
                <w:rtl w:val="0"/>
              </w:rPr>
              <w:t xml:space="preserve">Număr de unități destinate locuirii care au acces la un drum (comunal, orășenesc)</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3">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0D4">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5">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6">
            <w:pPr>
              <w:rPr/>
            </w:pPr>
            <w:r w:rsidDel="00000000" w:rsidR="00000000" w:rsidRPr="00000000">
              <w:rPr>
                <w:rtl w:val="0"/>
              </w:rPr>
              <w:t xml:space="preserve">Număr total de unități destinate locuirii care au acces la energie electrică (inclusiv conectate în mod ilegal)</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7">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94</w:t>
            </w:r>
          </w:p>
        </w:tc>
        <w:tc>
          <w:tcPr>
            <w:tcBorders>
              <w:left w:color="000000" w:space="0" w:sz="12" w:val="single"/>
              <w:right w:color="000000" w:space="0" w:sz="0" w:val="nil"/>
            </w:tcBorders>
            <w:vAlign w:val="center"/>
          </w:tcPr>
          <w:p w:rsidR="00000000" w:rsidDel="00000000" w:rsidP="00000000" w:rsidRDefault="00000000" w:rsidRPr="00000000" w14:paraId="000000D8">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9">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A">
            <w:pPr>
              <w:rPr/>
            </w:pPr>
            <w:r w:rsidDel="00000000" w:rsidR="00000000" w:rsidRPr="00000000">
              <w:rPr>
                <w:rtl w:val="0"/>
              </w:rPr>
              <w:t xml:space="preserve">Număr de unități destinate locuirii conectate  în mod ilegal la electricitate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B">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78</w:t>
            </w:r>
          </w:p>
        </w:tc>
        <w:tc>
          <w:tcPr>
            <w:tcBorders>
              <w:left w:color="000000" w:space="0" w:sz="12" w:val="single"/>
              <w:right w:color="000000" w:space="0" w:sz="0" w:val="nil"/>
            </w:tcBorders>
            <w:vAlign w:val="center"/>
          </w:tcPr>
          <w:p w:rsidR="00000000" w:rsidDel="00000000" w:rsidP="00000000" w:rsidRDefault="00000000" w:rsidRPr="00000000" w14:paraId="000000DC">
            <w:pPr>
              <w:rPr/>
            </w:pPr>
            <w:r w:rsidDel="00000000" w:rsidR="00000000" w:rsidRPr="00000000">
              <w:rPr>
                <w:rtl w:val="0"/>
              </w:rPr>
              <w:t xml:space="preserve">unități</w:t>
            </w:r>
          </w:p>
        </w:tc>
      </w:tr>
    </w:tbl>
    <w:p w:rsidR="00000000" w:rsidDel="00000000" w:rsidP="00000000" w:rsidRDefault="00000000" w:rsidRPr="00000000" w14:paraId="000000DD">
      <w:pPr>
        <w:rPr/>
      </w:pPr>
      <w:r w:rsidDel="00000000" w:rsidR="00000000" w:rsidRPr="00000000">
        <w:rPr>
          <w:rtl w:val="0"/>
        </w:rPr>
      </w:r>
    </w:p>
    <w:tbl>
      <w:tblPr>
        <w:tblStyle w:val="Table16"/>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1"/>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DE">
            <w:pPr>
              <w:spacing w:after="120" w:lineRule="auto"/>
              <w:rPr>
                <w:b w:val="1"/>
                <w:bCs w:val="1"/>
              </w:rPr>
            </w:pPr>
            <w:r w:rsidDel="00000000" w:rsidR="00000000" w:rsidRPr="00000000">
              <w:rPr>
                <w:b w:val="1"/>
                <w:bCs w:val="1"/>
                <w:rtl w:val="0"/>
              </w:rPr>
              <w:t xml:space="preserve">A9.</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DF">
            <w:pPr>
              <w:spacing w:after="120" w:lineRule="auto"/>
              <w:rPr>
                <w:b w:val="1"/>
                <w:bCs w:val="1"/>
              </w:rPr>
            </w:pPr>
            <w:r w:rsidDel="00000000" w:rsidR="00000000" w:rsidRPr="00000000">
              <w:rPr>
                <w:b w:val="1"/>
                <w:bCs w:val="1"/>
                <w:rtl w:val="0"/>
              </w:rPr>
              <w:t xml:space="preserve">Populația și gospodăriile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E0">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E1">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E3">
            <w:pPr>
              <w:ind w:left="219" w:hanging="219"/>
              <w:rPr/>
            </w:pPr>
            <w:r w:rsidDel="00000000" w:rsidR="00000000" w:rsidRPr="00000000">
              <w:rPr>
                <w:b w:val="1"/>
                <w:bCs w:val="1"/>
                <w:rtl w:val="0"/>
              </w:rPr>
              <w:t xml:space="preserve">Populația</w:t>
            </w:r>
            <w:r w:rsidDel="00000000" w:rsidR="00000000" w:rsidRPr="00000000">
              <w:rPr>
                <w:rtl w:val="0"/>
              </w:rPr>
              <w:t xml:space="preserve"> </w:t>
            </w:r>
            <w:r w:rsidDel="00000000" w:rsidR="00000000" w:rsidRPr="00000000">
              <w:rPr>
                <w:b w:val="1"/>
                <w:bCs w:val="1"/>
                <w:rtl w:val="0"/>
              </w:rPr>
              <w:t xml:space="preserve">totală</w:t>
            </w:r>
            <w:r w:rsidDel="00000000" w:rsidR="00000000" w:rsidRPr="00000000">
              <w:rPr>
                <w:rtl w:val="0"/>
              </w:rPr>
              <w:t xml:space="preserve"> a așezării informale, </w:t>
              <w:br w:type="textWrapping"/>
              <w:t xml:space="preserve">din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285</w:t>
            </w:r>
          </w:p>
        </w:tc>
        <w:tc>
          <w:tcPr>
            <w:tcBorders>
              <w:left w:color="000000" w:space="0" w:sz="12" w:val="single"/>
              <w:right w:color="000000" w:space="0" w:sz="0" w:val="nil"/>
            </w:tcBorders>
            <w:vAlign w:val="center"/>
          </w:tcPr>
          <w:p w:rsidR="00000000" w:rsidDel="00000000" w:rsidP="00000000" w:rsidRDefault="00000000" w:rsidRPr="00000000" w14:paraId="000000E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7">
            <w:pPr>
              <w:ind w:left="502" w:firstLine="0"/>
              <w:rPr/>
            </w:pPr>
            <w:r w:rsidDel="00000000" w:rsidR="00000000" w:rsidRPr="00000000">
              <w:rPr>
                <w:rtl w:val="0"/>
              </w:rPr>
              <w:t xml:space="preserve">Numărul total de persoane de sex feminin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146</w:t>
            </w:r>
          </w:p>
        </w:tc>
        <w:tc>
          <w:tcPr>
            <w:tcBorders>
              <w:left w:color="000000" w:space="0" w:sz="12" w:val="single"/>
              <w:right w:color="000000" w:space="0" w:sz="0" w:val="nil"/>
            </w:tcBorders>
            <w:vAlign w:val="center"/>
          </w:tcPr>
          <w:p w:rsidR="00000000" w:rsidDel="00000000" w:rsidP="00000000" w:rsidRDefault="00000000" w:rsidRPr="00000000" w14:paraId="000000E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B">
            <w:pPr>
              <w:ind w:left="502" w:firstLine="0"/>
              <w:rPr/>
            </w:pPr>
            <w:r w:rsidDel="00000000" w:rsidR="00000000" w:rsidRPr="00000000">
              <w:rPr>
                <w:rtl w:val="0"/>
              </w:rPr>
              <w:t xml:space="preserve">Numărul total de persoane de etnie română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0E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F">
            <w:pPr>
              <w:ind w:left="502" w:firstLine="0"/>
              <w:rPr/>
            </w:pPr>
            <w:r w:rsidDel="00000000" w:rsidR="00000000" w:rsidRPr="00000000">
              <w:rPr>
                <w:rtl w:val="0"/>
              </w:rPr>
              <w:t xml:space="preserve">Numărul total de persoane de etnie maghiară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8</w:t>
            </w:r>
          </w:p>
        </w:tc>
        <w:tc>
          <w:tcPr>
            <w:tcBorders>
              <w:left w:color="000000" w:space="0" w:sz="12" w:val="single"/>
              <w:right w:color="000000" w:space="0" w:sz="0" w:val="nil"/>
            </w:tcBorders>
            <w:vAlign w:val="center"/>
          </w:tcPr>
          <w:p w:rsidR="00000000" w:rsidDel="00000000" w:rsidP="00000000" w:rsidRDefault="00000000" w:rsidRPr="00000000" w14:paraId="000000F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3">
            <w:pPr>
              <w:ind w:left="502" w:firstLine="0"/>
              <w:rPr/>
            </w:pPr>
            <w:r w:rsidDel="00000000" w:rsidR="00000000" w:rsidRPr="00000000">
              <w:rPr>
                <w:rtl w:val="0"/>
              </w:rPr>
              <w:t xml:space="preserve">Numărul total de persoane de etnie romă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276</w:t>
            </w:r>
          </w:p>
        </w:tc>
        <w:tc>
          <w:tcPr>
            <w:tcBorders>
              <w:left w:color="000000" w:space="0" w:sz="12" w:val="single"/>
              <w:right w:color="000000" w:space="0" w:sz="0" w:val="nil"/>
            </w:tcBorders>
            <w:vAlign w:val="center"/>
          </w:tcPr>
          <w:p w:rsidR="00000000" w:rsidDel="00000000" w:rsidP="00000000" w:rsidRDefault="00000000" w:rsidRPr="00000000" w14:paraId="000000F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7">
            <w:pPr>
              <w:ind w:left="502" w:firstLine="0"/>
              <w:rPr/>
            </w:pPr>
            <w:r w:rsidDel="00000000" w:rsidR="00000000" w:rsidRPr="00000000">
              <w:rPr>
                <w:rtl w:val="0"/>
              </w:rPr>
              <w:t xml:space="preserve">Numărul total de persoane de altă etnie (doar dacă există un alt grup etnic relevant)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F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B">
            <w:pPr>
              <w:ind w:left="502" w:firstLine="0"/>
              <w:rPr/>
            </w:pPr>
            <w:r w:rsidDel="00000000" w:rsidR="00000000" w:rsidRPr="00000000">
              <w:rPr>
                <w:rtl w:val="0"/>
              </w:rPr>
              <w:t xml:space="preserve">Numărul total de persoane care nu au un loc de muncă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256</w:t>
            </w:r>
          </w:p>
        </w:tc>
        <w:tc>
          <w:tcPr>
            <w:tcBorders>
              <w:left w:color="000000" w:space="0" w:sz="12" w:val="single"/>
              <w:right w:color="000000" w:space="0" w:sz="0" w:val="nil"/>
            </w:tcBorders>
            <w:vAlign w:val="center"/>
          </w:tcPr>
          <w:p w:rsidR="00000000" w:rsidDel="00000000" w:rsidP="00000000" w:rsidRDefault="00000000" w:rsidRPr="00000000" w14:paraId="000000F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F">
            <w:pPr>
              <w:ind w:left="502" w:firstLine="0"/>
              <w:rPr/>
            </w:pPr>
            <w:r w:rsidDel="00000000" w:rsidR="00000000" w:rsidRPr="00000000">
              <w:rPr>
                <w:rtl w:val="0"/>
              </w:rPr>
              <w:t xml:space="preserve">Numărul total de persoane care au plecat definitiv (s-au mutat) din așezarea informală în ultimul an (exclus persoanele decedate)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0">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3</w:t>
            </w:r>
          </w:p>
        </w:tc>
        <w:tc>
          <w:tcPr>
            <w:tcBorders>
              <w:left w:color="000000" w:space="0" w:sz="12" w:val="single"/>
              <w:right w:color="000000" w:space="0" w:sz="0" w:val="nil"/>
            </w:tcBorders>
            <w:vAlign w:val="center"/>
          </w:tcPr>
          <w:p w:rsidR="00000000" w:rsidDel="00000000" w:rsidP="00000000" w:rsidRDefault="00000000" w:rsidRPr="00000000" w14:paraId="0000010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3">
            <w:pPr>
              <w:ind w:left="502" w:firstLine="0"/>
              <w:rPr/>
            </w:pPr>
            <w:r w:rsidDel="00000000" w:rsidR="00000000" w:rsidRPr="00000000">
              <w:rPr>
                <w:rtl w:val="0"/>
              </w:rPr>
              <w:t xml:space="preserve">Numărul total de persoane care s-au stabilit în așezarea informală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4">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0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7">
            <w:pPr>
              <w:ind w:left="502" w:firstLine="0"/>
              <w:rPr/>
            </w:pPr>
            <w:r w:rsidDel="00000000" w:rsidR="00000000" w:rsidRPr="00000000">
              <w:rPr>
                <w:rtl w:val="0"/>
              </w:rPr>
              <w:t xml:space="preserve">Numărul de persoane cu vârste de peste 10 ani fără școală absolvită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94</w:t>
            </w:r>
          </w:p>
        </w:tc>
        <w:tc>
          <w:tcPr>
            <w:tcBorders>
              <w:left w:color="000000" w:space="0" w:sz="12" w:val="single"/>
              <w:right w:color="000000" w:space="0" w:sz="0" w:val="nil"/>
            </w:tcBorders>
            <w:vAlign w:val="center"/>
          </w:tcPr>
          <w:p w:rsidR="00000000" w:rsidDel="00000000" w:rsidP="00000000" w:rsidRDefault="00000000" w:rsidRPr="00000000" w14:paraId="0000010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B">
            <w:pPr>
              <w:ind w:left="502" w:firstLine="0"/>
              <w:rPr/>
            </w:pPr>
            <w:r w:rsidDel="00000000" w:rsidR="00000000" w:rsidRPr="00000000">
              <w:rPr>
                <w:rtl w:val="0"/>
              </w:rPr>
              <w:t xml:space="preserve">Numărul de persoane cu vârste de peste 10 ani analfabete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102</w:t>
            </w:r>
          </w:p>
        </w:tc>
        <w:tc>
          <w:tcPr>
            <w:tcBorders>
              <w:left w:color="000000" w:space="0" w:sz="12" w:val="single"/>
              <w:right w:color="000000" w:space="0" w:sz="0" w:val="nil"/>
            </w:tcBorders>
            <w:vAlign w:val="center"/>
          </w:tcPr>
          <w:p w:rsidR="00000000" w:rsidDel="00000000" w:rsidP="00000000" w:rsidRDefault="00000000" w:rsidRPr="00000000" w14:paraId="0000010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F">
            <w:pPr>
              <w:ind w:left="502" w:firstLine="0"/>
              <w:rPr/>
            </w:pPr>
            <w:r w:rsidDel="00000000" w:rsidR="00000000" w:rsidRPr="00000000">
              <w:rPr>
                <w:rtl w:val="0"/>
              </w:rPr>
              <w:t xml:space="preserve">Numărul de copii cu vârste între 0 și 14 ani care locuiesc în așezarea informală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88</w:t>
            </w:r>
          </w:p>
        </w:tc>
        <w:tc>
          <w:tcPr>
            <w:tcBorders>
              <w:left w:color="000000" w:space="0" w:sz="12" w:val="single"/>
              <w:right w:color="000000" w:space="0" w:sz="0" w:val="nil"/>
            </w:tcBorders>
            <w:vAlign w:val="center"/>
          </w:tcPr>
          <w:p w:rsidR="00000000" w:rsidDel="00000000" w:rsidP="00000000" w:rsidRDefault="00000000" w:rsidRPr="00000000" w14:paraId="0000011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3">
            <w:pPr>
              <w:ind w:left="502" w:firstLine="0"/>
              <w:rPr/>
            </w:pPr>
            <w:r w:rsidDel="00000000" w:rsidR="00000000" w:rsidRPr="00000000">
              <w:rPr>
                <w:rtl w:val="0"/>
              </w:rPr>
              <w:t xml:space="preserve">Numărul de copii cu vârste între 0 și 14 ani care nu sunt înscriși în nicio  formă de învățământ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left w:color="000000" w:space="0" w:sz="12" w:val="single"/>
              <w:right w:color="000000" w:space="0" w:sz="0" w:val="nil"/>
            </w:tcBorders>
            <w:vAlign w:val="center"/>
          </w:tcPr>
          <w:p w:rsidR="00000000" w:rsidDel="00000000" w:rsidP="00000000" w:rsidRDefault="00000000" w:rsidRPr="00000000" w14:paraId="0000011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7">
            <w:pPr>
              <w:ind w:left="502" w:firstLine="0"/>
              <w:rPr/>
            </w:pPr>
            <w:r w:rsidDel="00000000" w:rsidR="00000000" w:rsidRPr="00000000">
              <w:rPr>
                <w:rtl w:val="0"/>
              </w:rPr>
              <w:t xml:space="preserve">Numărul de copii cu vârste între 0 și 18 ani înscriși la medic de familie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108</w:t>
            </w:r>
          </w:p>
        </w:tc>
        <w:tc>
          <w:tcPr>
            <w:tcBorders>
              <w:left w:color="000000" w:space="0" w:sz="12" w:val="single"/>
              <w:right w:color="000000" w:space="0" w:sz="0" w:val="nil"/>
            </w:tcBorders>
            <w:vAlign w:val="center"/>
          </w:tcPr>
          <w:p w:rsidR="00000000" w:rsidDel="00000000" w:rsidP="00000000" w:rsidRDefault="00000000" w:rsidRPr="00000000" w14:paraId="0000011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B">
            <w:pPr>
              <w:ind w:left="502" w:firstLine="0"/>
              <w:rPr/>
            </w:pPr>
            <w:r w:rsidDel="00000000" w:rsidR="00000000" w:rsidRPr="00000000">
              <w:rPr>
                <w:rtl w:val="0"/>
              </w:rPr>
              <w:t xml:space="preserve">Numărul de persoane peste 18 ani înscrise la medic de familie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138</w:t>
            </w:r>
          </w:p>
        </w:tc>
        <w:tc>
          <w:tcPr>
            <w:tcBorders>
              <w:left w:color="000000" w:space="0" w:sz="12" w:val="single"/>
              <w:right w:color="000000" w:space="0" w:sz="0" w:val="nil"/>
            </w:tcBorders>
            <w:vAlign w:val="center"/>
          </w:tcPr>
          <w:p w:rsidR="00000000" w:rsidDel="00000000" w:rsidP="00000000" w:rsidRDefault="00000000" w:rsidRPr="00000000" w14:paraId="0000011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F">
            <w:pPr>
              <w:ind w:left="502" w:firstLine="0"/>
              <w:rPr/>
            </w:pPr>
            <w:r w:rsidDel="00000000" w:rsidR="00000000" w:rsidRPr="00000000">
              <w:rPr>
                <w:rtl w:val="0"/>
              </w:rPr>
              <w:t xml:space="preserve">Numărul de persoane cu vârsta peste 65 de ani</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tcBorders>
              <w:left w:color="000000" w:space="0" w:sz="12" w:val="single"/>
              <w:right w:color="000000" w:space="0" w:sz="0" w:val="nil"/>
            </w:tcBorders>
            <w:vAlign w:val="center"/>
          </w:tcPr>
          <w:p w:rsidR="00000000" w:rsidDel="00000000" w:rsidP="00000000" w:rsidRDefault="00000000" w:rsidRPr="00000000" w14:paraId="0000012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3">
            <w:pPr>
              <w:ind w:left="502" w:firstLine="0"/>
              <w:rPr/>
            </w:pPr>
            <w:r w:rsidDel="00000000" w:rsidR="00000000" w:rsidRPr="00000000">
              <w:rPr>
                <w:rtl w:val="0"/>
              </w:rPr>
              <w:t xml:space="preserve">Numărul persoanelor afectate de boli infecțioase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2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7">
            <w:pPr>
              <w:ind w:left="502" w:firstLine="0"/>
              <w:rPr/>
            </w:pPr>
            <w:r w:rsidDel="00000000" w:rsidR="00000000" w:rsidRPr="00000000">
              <w:rPr>
                <w:rtl w:val="0"/>
              </w:rPr>
              <w:t xml:space="preserve">Numărul persoanelor fără acte de identitate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2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2B">
            <w:pPr>
              <w:rPr/>
            </w:pPr>
            <w:r w:rsidDel="00000000" w:rsidR="00000000" w:rsidRPr="00000000">
              <w:rPr>
                <w:b w:val="1"/>
                <w:bCs w:val="1"/>
                <w:rtl w:val="0"/>
              </w:rPr>
              <w:t xml:space="preserve">Numărul total de gospodării</w:t>
            </w:r>
            <w:r w:rsidDel="00000000" w:rsidR="00000000" w:rsidRPr="00000000">
              <w:rPr>
                <w:rtl w:val="0"/>
              </w:rPr>
              <w:t xml:space="preserve"> care locuiesc în așezarea informală din localitate, din care: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C">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131</w:t>
            </w:r>
          </w:p>
        </w:tc>
        <w:tc>
          <w:tcPr>
            <w:tcBorders>
              <w:left w:color="000000" w:space="0" w:sz="12" w:val="single"/>
              <w:right w:color="000000" w:space="0" w:sz="0" w:val="nil"/>
            </w:tcBorders>
            <w:vAlign w:val="center"/>
          </w:tcPr>
          <w:p w:rsidR="00000000" w:rsidDel="00000000" w:rsidP="00000000" w:rsidRDefault="00000000" w:rsidRPr="00000000" w14:paraId="0000012D">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F">
            <w:pPr>
              <w:ind w:left="502" w:firstLine="0"/>
              <w:rPr>
                <w:b w:val="1"/>
                <w:bCs w:val="1"/>
              </w:rPr>
            </w:pPr>
            <w:r w:rsidDel="00000000" w:rsidR="00000000" w:rsidRPr="00000000">
              <w:rPr>
                <w:rtl w:val="0"/>
              </w:rPr>
              <w:t xml:space="preserve">Numărul gospodăriilor de romi (după etnia capului gospodăriei)</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0">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130</w:t>
            </w:r>
          </w:p>
        </w:tc>
        <w:tc>
          <w:tcPr>
            <w:tcBorders>
              <w:left w:color="000000" w:space="0" w:sz="12" w:val="single"/>
              <w:right w:color="000000" w:space="0" w:sz="0" w:val="nil"/>
            </w:tcBorders>
            <w:vAlign w:val="center"/>
          </w:tcPr>
          <w:p w:rsidR="00000000" w:rsidDel="00000000" w:rsidP="00000000" w:rsidRDefault="00000000" w:rsidRPr="00000000" w14:paraId="00000131">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3">
            <w:pPr>
              <w:ind w:left="502" w:firstLine="0"/>
              <w:rPr>
                <w:b w:val="1"/>
                <w:bCs w:val="1"/>
              </w:rPr>
            </w:pPr>
            <w:r w:rsidDel="00000000" w:rsidR="00000000" w:rsidRPr="00000000">
              <w:rPr>
                <w:rtl w:val="0"/>
              </w:rPr>
              <w:t xml:space="preserve">Numărul gospodăriilor de altă etnie (doar dacă există un alt grup etnic relevant)</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135">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7">
            <w:pPr>
              <w:ind w:left="502" w:firstLine="0"/>
              <w:rPr>
                <w:b w:val="1"/>
                <w:bCs w:val="1"/>
              </w:rPr>
            </w:pPr>
            <w:r w:rsidDel="00000000" w:rsidR="00000000" w:rsidRPr="00000000">
              <w:rPr>
                <w:rtl w:val="0"/>
              </w:rPr>
              <w:t xml:space="preserve">Numărul gospodăriilor care primesc ajutor social în baza Legii Venitului Minim Garantat</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8">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35</w:t>
            </w:r>
          </w:p>
        </w:tc>
        <w:tc>
          <w:tcPr>
            <w:tcBorders>
              <w:left w:color="000000" w:space="0" w:sz="12" w:val="single"/>
              <w:right w:color="000000" w:space="0" w:sz="0" w:val="nil"/>
            </w:tcBorders>
            <w:vAlign w:val="center"/>
          </w:tcPr>
          <w:p w:rsidR="00000000" w:rsidDel="00000000" w:rsidP="00000000" w:rsidRDefault="00000000" w:rsidRPr="00000000" w14:paraId="00000139">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B">
            <w:pPr>
              <w:ind w:left="502" w:firstLine="0"/>
              <w:rPr>
                <w:b w:val="1"/>
                <w:bCs w:val="1"/>
              </w:rPr>
            </w:pPr>
            <w:r w:rsidDel="00000000" w:rsidR="00000000" w:rsidRPr="00000000">
              <w:rPr>
                <w:rtl w:val="0"/>
              </w:rPr>
              <w:t xml:space="preserve">Numărul gospodăriilor care au beneficiat în ultimul an de alte forme de protecție socială (de exemplu: ajutor de urgență pentru a-și reconstrui casa, de sprijinire a familiilor sau persoanelor afectate de inundații, cantină socială, pensie socială)</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3D">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F">
            <w:pPr>
              <w:ind w:left="502" w:firstLine="0"/>
              <w:rPr>
                <w:b w:val="1"/>
                <w:bCs w:val="1"/>
              </w:rPr>
            </w:pPr>
            <w:r w:rsidDel="00000000" w:rsidR="00000000" w:rsidRPr="00000000">
              <w:rPr>
                <w:rtl w:val="0"/>
              </w:rPr>
              <w:t xml:space="preserve">Numărul de gospodării care s-au stabilit în așezarea informală în ultimul an </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0">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41">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4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43">
            <w:pPr>
              <w:ind w:left="502" w:firstLine="0"/>
              <w:rPr/>
            </w:pPr>
            <w:r w:rsidDel="00000000" w:rsidR="00000000" w:rsidRPr="00000000">
              <w:rPr>
                <w:rtl w:val="0"/>
              </w:rPr>
              <w:t xml:space="preserve">Numărul de gospodării care au plecat definitiv (s-au mutat) din așezarea informală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4">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 2</w:t>
            </w:r>
          </w:p>
        </w:tc>
        <w:tc>
          <w:tcPr>
            <w:tcBorders>
              <w:left w:color="000000" w:space="0" w:sz="12" w:val="single"/>
              <w:right w:color="000000" w:space="0" w:sz="0" w:val="nil"/>
            </w:tcBorders>
            <w:vAlign w:val="center"/>
          </w:tcPr>
          <w:p w:rsidR="00000000" w:rsidDel="00000000" w:rsidP="00000000" w:rsidRDefault="00000000" w:rsidRPr="00000000" w14:paraId="00000145">
            <w:pPr>
              <w:rPr/>
            </w:pPr>
            <w:r w:rsidDel="00000000" w:rsidR="00000000" w:rsidRPr="00000000">
              <w:rPr>
                <w:rtl w:val="0"/>
              </w:rPr>
              <w:t xml:space="preserve">gospodării</w:t>
            </w:r>
          </w:p>
        </w:tc>
      </w:tr>
    </w:tbl>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4"/>
          <w:szCs w:val="14"/>
          <w:u w:val="none"/>
          <w:shd w:fill="auto" w:val="clear"/>
          <w:vertAlign w:val="baseline"/>
        </w:rPr>
      </w:pPr>
      <w:r w:rsidDel="00000000" w:rsidR="00000000" w:rsidRPr="00000000">
        <w:rPr>
          <w:rtl w:val="0"/>
        </w:rPr>
      </w:r>
    </w:p>
    <w:tbl>
      <w:tblPr>
        <w:tblStyle w:val="Table17"/>
        <w:tblW w:w="97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9"/>
        <w:gridCol w:w="6309"/>
        <w:gridCol w:w="2693"/>
        <w:tblGridChange w:id="0">
          <w:tblGrid>
            <w:gridCol w:w="779"/>
            <w:gridCol w:w="6309"/>
            <w:gridCol w:w="2693"/>
          </w:tblGrid>
        </w:tblGridChange>
      </w:tblGrid>
      <w:tr>
        <w:trPr>
          <w:cantSplit w:val="0"/>
          <w:trHeight w:val="302"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147">
            <w:pPr>
              <w:spacing w:after="120" w:lineRule="auto"/>
              <w:rPr>
                <w:b w:val="1"/>
                <w:bCs w:val="1"/>
              </w:rPr>
            </w:pPr>
            <w:r w:rsidDel="00000000" w:rsidR="00000000" w:rsidRPr="00000000">
              <w:rPr>
                <w:b w:val="1"/>
                <w:bCs w:val="1"/>
                <w:rtl w:val="0"/>
              </w:rPr>
              <w:t xml:space="preserve">A10.</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148">
            <w:pPr>
              <w:spacing w:after="120" w:lineRule="auto"/>
              <w:rPr>
                <w:b w:val="1"/>
                <w:bCs w:val="1"/>
              </w:rPr>
            </w:pPr>
            <w:r w:rsidDel="00000000" w:rsidR="00000000" w:rsidRPr="00000000">
              <w:rPr>
                <w:b w:val="1"/>
                <w:bCs w:val="1"/>
                <w:rtl w:val="0"/>
              </w:rPr>
              <w:t xml:space="preserve">Care este principala sursă de venit a gospodăriilor din așezarea informală (după numărul de gospodării care au sursa respectivă)?</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149">
            <w:pPr>
              <w:spacing w:after="120" w:lineRule="auto"/>
              <w:jc w:val="center"/>
              <w:rPr>
                <w:smallCaps w:val="1"/>
              </w:rPr>
            </w:pPr>
            <w:r w:rsidDel="00000000" w:rsidR="00000000" w:rsidRPr="00000000">
              <w:rPr>
                <w:smallCaps w:val="1"/>
                <w:color w:val="c00000"/>
                <w:sz w:val="18"/>
                <w:szCs w:val="18"/>
                <w:rtl w:val="0"/>
              </w:rPr>
              <w:t xml:space="preserve">COMPLETAȚI PE ACEASTĂ COLOANĂ FOLOSIND CODURILE DIN CASETA URMĂTOARE </w:t>
            </w:r>
            <w:r w:rsidDel="00000000" w:rsidR="00000000" w:rsidRPr="00000000">
              <w:rPr>
                <w:rtl w:val="0"/>
              </w:rPr>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A">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4B">
            <w:pPr>
              <w:rPr/>
            </w:pPr>
            <w:r w:rsidDel="00000000" w:rsidR="00000000" w:rsidRPr="00000000">
              <w:rPr>
                <w:rtl w:val="0"/>
              </w:rPr>
              <w:t xml:space="preserve">Cea mai importantă sursă de venit a populației</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14C">
            <w:pPr>
              <w:jc w:val="center"/>
              <w:rPr/>
            </w:pPr>
            <w:r w:rsidDel="00000000" w:rsidR="00000000" w:rsidRPr="00000000">
              <w:rPr>
                <w:rtl w:val="0"/>
              </w:rPr>
              <w:t xml:space="preserve">1</w:t>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4E">
            <w:pPr>
              <w:rPr/>
            </w:pPr>
            <w:r w:rsidDel="00000000" w:rsidR="00000000" w:rsidRPr="00000000">
              <w:rPr>
                <w:rtl w:val="0"/>
              </w:rPr>
              <w:t xml:space="preserve">A doua sursă de venit ca importanță</w:t>
            </w:r>
          </w:p>
        </w:tc>
        <w:tc>
          <w:tcPr>
            <w:tcBorders>
              <w:left w:color="000000" w:space="0" w:sz="12" w:val="single"/>
              <w:right w:color="000000" w:space="0" w:sz="12" w:val="single"/>
            </w:tcBorders>
            <w:vAlign w:val="center"/>
          </w:tcPr>
          <w:p w:rsidR="00000000" w:rsidDel="00000000" w:rsidP="00000000" w:rsidRDefault="00000000" w:rsidRPr="00000000" w14:paraId="0000014F">
            <w:pPr>
              <w:jc w:val="center"/>
              <w:rPr/>
            </w:pPr>
            <w:r w:rsidDel="00000000" w:rsidR="00000000" w:rsidRPr="00000000">
              <w:rPr>
                <w:rtl w:val="0"/>
              </w:rPr>
              <w:t xml:space="preserve">5</w:t>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50">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51">
            <w:pPr>
              <w:rPr/>
            </w:pPr>
            <w:r w:rsidDel="00000000" w:rsidR="00000000" w:rsidRPr="00000000">
              <w:rPr>
                <w:rtl w:val="0"/>
              </w:rPr>
              <w:t xml:space="preserve">A treia sursă de venit ca importanță</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152">
            <w:pPr>
              <w:jc w:val="center"/>
              <w:rPr/>
            </w:pPr>
            <w:r w:rsidDel="00000000" w:rsidR="00000000" w:rsidRPr="00000000">
              <w:rPr>
                <w:rtl w:val="0"/>
              </w:rPr>
              <w:t xml:space="preserve">2</w:t>
            </w:r>
          </w:p>
        </w:tc>
      </w:tr>
    </w:tbl>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4"/>
          <w:szCs w:val="14"/>
          <w:u w:val="none"/>
          <w:shd w:fill="auto" w:val="clear"/>
          <w:vertAlign w:val="baseline"/>
        </w:rPr>
        <w:sectPr>
          <w:headerReference r:id="rId9" w:type="default"/>
          <w:headerReference r:id="rId10" w:type="first"/>
          <w:footerReference r:id="rId11" w:type="default"/>
          <w:footerReference r:id="rId12" w:type="first"/>
          <w:pgSz w:h="16838" w:w="11906" w:orient="portrait"/>
          <w:pgMar w:bottom="1440" w:top="1440" w:left="1080" w:right="1080" w:header="720" w:footer="720"/>
          <w:pgNumType w:start="1"/>
          <w:titlePg w:val="1"/>
        </w:sect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-19048</wp:posOffset>
                </wp:positionH>
                <wp:positionV relativeFrom="paragraph">
                  <wp:posOffset>57150</wp:posOffset>
                </wp:positionV>
                <wp:extent cx="6324600" cy="1174750"/>
                <wp:effectExtent b="0" l="0" r="0" t="0"/>
                <wp:wrapNone/>
                <wp:docPr id="51" name=""/>
                <a:graphic>
                  <a:graphicData uri="http://schemas.microsoft.com/office/word/2010/wordprocessingShape">
                    <wps:wsp>
                      <wps:cNvSpPr/>
                      <wps:cNvPr id="16" name="Shape 16"/>
                      <wps:spPr>
                        <a:xfrm>
                          <a:off x="2215450" y="3224375"/>
                          <a:ext cx="6261100" cy="1111250"/>
                        </a:xfrm>
                        <a:prstGeom prst="roundRect">
                          <a:avLst>
                            <a:gd fmla="val 9071" name="adj"/>
                          </a:avLst>
                        </a:prstGeom>
                        <a:solidFill>
                          <a:srgbClr val="D8E2F3"/>
                        </a:solidFill>
                        <a:ln cap="flat" cmpd="sng" w="12700">
                          <a:solidFill>
                            <a:schemeClr val="dk2"/>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-19048</wp:posOffset>
                </wp:positionH>
                <wp:positionV relativeFrom="paragraph">
                  <wp:posOffset>57150</wp:posOffset>
                </wp:positionV>
                <wp:extent cx="6324600" cy="1174750"/>
                <wp:effectExtent b="0" l="0" r="0" t="0"/>
                <wp:wrapNone/>
                <wp:docPr id="51"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6324600" cy="1174750"/>
                        </a:xfrm>
                        <a:prstGeom prst="rect"/>
                        <a:ln/>
                      </pic:spPr>
                    </pic:pic>
                  </a:graphicData>
                </a:graphic>
              </wp:anchor>
            </w:drawing>
          </mc:Fallback>
        </mc:AlternateConten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6"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CODURI SURSE DE VENIT</w:t>
      </w:r>
    </w:p>
    <w:p w:rsidR="00000000" w:rsidDel="00000000" w:rsidP="00000000" w:rsidRDefault="00000000" w:rsidRPr="00000000" w14:paraId="0000015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Salariile</w:t>
      </w:r>
      <w:r w:rsidDel="00000000" w:rsidR="00000000" w:rsidRPr="00000000">
        <w:rPr>
          <w:rtl w:val="0"/>
        </w:rPr>
      </w:r>
    </w:p>
    <w:p w:rsidR="00000000" w:rsidDel="00000000" w:rsidP="00000000" w:rsidRDefault="00000000" w:rsidRPr="00000000" w14:paraId="0000015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Pensiile</w:t>
      </w:r>
      <w:r w:rsidDel="00000000" w:rsidR="00000000" w:rsidRPr="00000000">
        <w:rPr>
          <w:rtl w:val="0"/>
        </w:rPr>
      </w:r>
    </w:p>
    <w:p w:rsidR="00000000" w:rsidDel="00000000" w:rsidP="00000000" w:rsidRDefault="00000000" w:rsidRPr="00000000" w14:paraId="0000015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Vânzarea de produse agricole</w:t>
      </w:r>
      <w:r w:rsidDel="00000000" w:rsidR="00000000" w:rsidRPr="00000000">
        <w:rPr>
          <w:rtl w:val="0"/>
        </w:rPr>
      </w:r>
    </w:p>
    <w:p w:rsidR="00000000" w:rsidDel="00000000" w:rsidP="00000000" w:rsidRDefault="00000000" w:rsidRPr="00000000" w14:paraId="0000015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Munca cu ziua</w:t>
      </w:r>
      <w:r w:rsidDel="00000000" w:rsidR="00000000" w:rsidRPr="00000000">
        <w:rPr>
          <w:rtl w:val="0"/>
        </w:rPr>
      </w:r>
    </w:p>
    <w:p w:rsidR="00000000" w:rsidDel="00000000" w:rsidP="00000000" w:rsidRDefault="00000000" w:rsidRPr="00000000" w14:paraId="0000015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Alocațiile de copii</w:t>
      </w:r>
      <w:r w:rsidDel="00000000" w:rsidR="00000000" w:rsidRPr="00000000">
        <w:rPr>
          <w:rtl w:val="0"/>
        </w:rPr>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Ajutorul social în baza legii venitului minim garantat</w:t>
      </w:r>
      <w:r w:rsidDel="00000000" w:rsidR="00000000" w:rsidRPr="00000000">
        <w:rPr>
          <w:rtl w:val="0"/>
        </w:rPr>
      </w:r>
    </w:p>
    <w:p w:rsidR="00000000" w:rsidDel="00000000" w:rsidP="00000000" w:rsidRDefault="00000000" w:rsidRPr="00000000" w14:paraId="0000015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Vânzarea de deșeuri reciclabile</w:t>
      </w:r>
      <w:r w:rsidDel="00000000" w:rsidR="00000000" w:rsidRPr="00000000">
        <w:rPr>
          <w:rtl w:val="0"/>
        </w:rPr>
      </w:r>
    </w:p>
    <w:p w:rsidR="00000000" w:rsidDel="00000000" w:rsidP="00000000" w:rsidRDefault="00000000" w:rsidRPr="00000000" w14:paraId="0000015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sectPr>
          <w:type w:val="continuous"/>
          <w:pgSz w:h="16838" w:w="11906" w:orient="portrait"/>
          <w:pgMar w:bottom="1440" w:top="1440" w:left="1080" w:right="1080" w:header="720" w:footer="720"/>
          <w:cols w:equalWidth="0" w:num="2">
            <w:col w:space="720" w:w="4513"/>
            <w:col w:space="0" w:w="4513"/>
          </w:cols>
          <w:titlePg w:val="1"/>
        </w:sectPr>
      </w:pPr>
      <w:r w:rsidDel="00000000" w:rsidR="00000000" w:rsidRPr="00000000">
        <w:rPr>
          <w:i w:val="0"/>
          <w:iCs w:val="0"/>
          <w:smallCaps w:val="0"/>
          <w:strike w:val="0"/>
          <w:color w:val="000000"/>
          <w:sz w:val="22"/>
          <w:szCs w:val="22"/>
          <w:u w:val="none"/>
          <w:shd w:fill="auto" w:val="clear"/>
          <w:vertAlign w:val="baseline"/>
          <w:rtl w:val="0"/>
        </w:rPr>
        <w:t xml:space="preserve">Alta, menționați care.............................................................</w:t>
      </w:r>
      <w:r w:rsidDel="00000000" w:rsidR="00000000" w:rsidRPr="00000000">
        <w:rPr>
          <w:rtl w:val="0"/>
        </w:rPr>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8"/>
        <w:tblW w:w="9781.0" w:type="dxa"/>
        <w:jc w:val="left"/>
        <w:tblBorders>
          <w:top w:color="000000" w:space="0" w:sz="0" w:val="nil"/>
          <w:left w:color="000000" w:space="0" w:sz="0" w:val="nil"/>
          <w:bottom w:color="323e4f" w:space="0" w:sz="12" w:val="single"/>
          <w:right w:color="000000" w:space="0" w:sz="0" w:val="nil"/>
          <w:insideH w:color="000000" w:space="0" w:sz="4" w:val="single"/>
          <w:insideV w:color="000000" w:space="0" w:sz="0" w:val="nil"/>
        </w:tblBorders>
        <w:tblLayout w:type="fixed"/>
        <w:tblLook w:val="0400"/>
      </w:tblPr>
      <w:tblGrid>
        <w:gridCol w:w="426"/>
        <w:gridCol w:w="9355"/>
        <w:tblGridChange w:id="0">
          <w:tblGrid>
            <w:gridCol w:w="426"/>
            <w:gridCol w:w="9355"/>
          </w:tblGrid>
        </w:tblGridChange>
      </w:tblGrid>
      <w:tr>
        <w:trPr>
          <w:cantSplit w:val="0"/>
          <w:tblHeader w:val="0"/>
        </w:trPr>
        <w:tc>
          <w:tcPr>
            <w:shd w:fill="d9e2f3" w:val="clear"/>
          </w:tcPr>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B.</w:t>
            </w:r>
          </w:p>
        </w:tc>
        <w:tc>
          <w:tcPr>
            <w:shd w:fill="d9e2f3" w:val="clear"/>
          </w:tcPr>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Plan de măsuri</w:t>
            </w:r>
          </w:p>
        </w:tc>
      </w:tr>
    </w:tbl>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B1. Măsuri in situ (în așezarea informală)</w:t>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c00000"/>
          <w:sz w:val="22"/>
          <w:szCs w:val="22"/>
          <w:u w:val="none"/>
          <w:shd w:fill="auto" w:val="clear"/>
          <w:vertAlign w:val="baseline"/>
        </w:rPr>
      </w:pPr>
      <w:r w:rsidDel="00000000" w:rsidR="00000000" w:rsidRPr="00000000">
        <w:rPr>
          <w:i w:val="0"/>
          <w:iCs w:val="0"/>
          <w:smallCaps w:val="0"/>
          <w:strike w:val="0"/>
          <w:color w:val="c00000"/>
          <w:sz w:val="22"/>
          <w:szCs w:val="22"/>
          <w:u w:val="none"/>
          <w:shd w:fill="auto" w:val="clear"/>
          <w:vertAlign w:val="baseline"/>
          <w:rtl w:val="0"/>
        </w:rPr>
        <w:t xml:space="preserve">COMPLETAȚI ÎN SCRIS INFORMAȚIILE DESPRE MĂSURILE DIN SECȚIUNEA A DACĂ TERENUL ESTE ÎN DOMENIUL PUBLIC AL UAT. ALTFEL TRECEȚI LA SECȚIUNEA B, PAGINA 6</w:t>
      </w:r>
    </w:p>
    <w:p w:rsidR="00000000" w:rsidDel="00000000" w:rsidP="00000000" w:rsidRDefault="00000000" w:rsidRPr="00000000" w14:paraId="00000165">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1191" w:right="0" w:hanging="1191"/>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Pentru situația în care așezare informală este pe un teren care se află în domeniul public al unității administrativ-teritoriale.</w:t>
      </w: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7">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reglementarea situației juridice a terenului</w:t>
      </w:r>
      <w:r w:rsidDel="00000000" w:rsidR="00000000" w:rsidRPr="00000000">
        <w:rPr>
          <w:rtl w:val="0"/>
        </w:rPr>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19"/>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69">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6A">
            <w:pPr>
              <w:rPr/>
            </w:pPr>
            <w:r w:rsidDel="00000000" w:rsidR="00000000" w:rsidRPr="00000000">
              <w:rPr>
                <w:rtl w:val="0"/>
              </w:rPr>
              <w:t xml:space="preserve">Actualizare PUZ  Zona Őrkő, mun. Sfântu Gheorghe</w:t>
            </w:r>
          </w:p>
        </w:tc>
      </w:tr>
      <w:tr>
        <w:trPr>
          <w:cantSplit w:val="0"/>
          <w:trHeight w:val="397" w:hRule="atLeast"/>
          <w:tblHeader w:val="0"/>
        </w:trPr>
        <w:tc>
          <w:tcPr>
            <w:vMerge w:val="restart"/>
            <w:vAlign w:val="center"/>
          </w:tcPr>
          <w:p w:rsidR="00000000" w:rsidDel="00000000" w:rsidP="00000000" w:rsidRDefault="00000000" w:rsidRPr="00000000" w14:paraId="0000016D">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6E">
            <w:pPr>
              <w:rPr/>
            </w:pPr>
            <w:r w:rsidDel="00000000" w:rsidR="00000000" w:rsidRPr="00000000">
              <w:rPr>
                <w:rtl w:val="0"/>
              </w:rPr>
              <w:t xml:space="preserve">În vederea includerii zonelor limitrofe actualului PUZ și stabilirea unor reglementări unitare necesare fundamentării deciziilor de menținere sau desființare a construcțiilor existente, este nevoie de o nouă documentație de urbanism. </w:t>
            </w:r>
          </w:p>
        </w:tc>
      </w:tr>
      <w:tr>
        <w:trPr>
          <w:cantSplit w:val="0"/>
          <w:trHeight w:val="397" w:hRule="atLeast"/>
          <w:tblHeader w:val="0"/>
        </w:trPr>
        <w:tc>
          <w:tcPr>
            <w:vMerge w:val="continue"/>
            <w:vAlign w:val="center"/>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72">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75">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76">
            <w:pPr>
              <w:rPr/>
            </w:pPr>
            <w:r w:rsidDel="00000000" w:rsidR="00000000" w:rsidRPr="00000000">
              <w:rPr>
                <w:rtl w:val="0"/>
              </w:rPr>
              <w:t xml:space="preserve">Primăria Municipiului Sfântu Gheorghe, pe baza consultării cu ROMACT, DAS Sfântu Gheorghe, Asociația GAL Sepsi</w:t>
            </w:r>
          </w:p>
        </w:tc>
      </w:tr>
      <w:tr>
        <w:trPr>
          <w:cantSplit w:val="0"/>
          <w:trHeight w:val="397" w:hRule="atLeast"/>
          <w:tblHeader w:val="0"/>
        </w:trPr>
        <w:tc>
          <w:tcPr>
            <w:vAlign w:val="bottom"/>
          </w:tcPr>
          <w:p w:rsidR="00000000" w:rsidDel="00000000" w:rsidP="00000000" w:rsidRDefault="00000000" w:rsidRPr="00000000" w14:paraId="00000179">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7A">
            <w:pPr>
              <w:rPr>
                <w:highlight w:val="yellow"/>
              </w:rPr>
            </w:pPr>
            <w:r w:rsidDel="00000000" w:rsidR="00000000" w:rsidRPr="00000000">
              <w:rPr>
                <w:highlight w:val="yellow"/>
                <w:rtl w:val="0"/>
              </w:rPr>
              <w:t xml:space="preserve">30.06.2028</w:t>
            </w:r>
          </w:p>
        </w:tc>
        <w:tc>
          <w:tcPr/>
          <w:p w:rsidR="00000000" w:rsidDel="00000000" w:rsidP="00000000" w:rsidRDefault="00000000" w:rsidRPr="00000000" w14:paraId="0000017B">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7C">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7D">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7E">
            <w:pPr>
              <w:rPr>
                <w:highlight w:val="yellow"/>
              </w:rPr>
            </w:pPr>
            <w:r w:rsidDel="00000000" w:rsidR="00000000" w:rsidRPr="00000000">
              <w:rPr>
                <w:highlight w:val="yellow"/>
                <w:rtl w:val="0"/>
              </w:rPr>
              <w:t xml:space="preserve">131</w:t>
            </w:r>
          </w:p>
        </w:tc>
      </w:tr>
    </w:tbl>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0"/>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82">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183">
            <w:pPr>
              <w:rPr/>
            </w:pPr>
            <w:r w:rsidDel="00000000" w:rsidR="00000000" w:rsidRPr="00000000">
              <w:rPr>
                <w:rtl w:val="0"/>
              </w:rPr>
            </w:r>
          </w:p>
        </w:tc>
      </w:tr>
      <w:tr>
        <w:trPr>
          <w:cantSplit w:val="0"/>
          <w:trHeight w:val="397" w:hRule="atLeast"/>
          <w:tblHeader w:val="0"/>
        </w:trPr>
        <w:tc>
          <w:tcPr>
            <w:vMerge w:val="restart"/>
            <w:vAlign w:val="center"/>
          </w:tcPr>
          <w:p w:rsidR="00000000" w:rsidDel="00000000" w:rsidP="00000000" w:rsidRDefault="00000000" w:rsidRPr="00000000" w14:paraId="00000186">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87">
            <w:pPr>
              <w:widowControl w:val="0"/>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8B">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8E">
            <w:pPr>
              <w:ind w:left="-48" w:firstLine="0"/>
              <w:jc w:val="both"/>
              <w:rPr/>
            </w:pPr>
            <w:r w:rsidDel="00000000" w:rsidR="00000000" w:rsidRPr="00000000">
              <w:rPr>
                <w:rtl w:val="0"/>
              </w:rPr>
              <w:t xml:space="preserve">Responsabili</w:t>
            </w:r>
          </w:p>
        </w:tc>
        <w:tc>
          <w:tcPr>
            <w:gridSpan w:val="3"/>
            <w:tcBorders>
              <w:top w:color="000000" w:space="0" w:sz="4" w:val="single"/>
              <w:bottom w:color="000000" w:space="0" w:sz="4" w:val="single"/>
            </w:tcBorders>
          </w:tcPr>
          <w:p w:rsidR="00000000" w:rsidDel="00000000" w:rsidP="00000000" w:rsidRDefault="00000000" w:rsidRPr="00000000" w14:paraId="0000018F">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92">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93">
            <w:pPr>
              <w:rPr/>
            </w:pPr>
            <w:r w:rsidDel="00000000" w:rsidR="00000000" w:rsidRPr="00000000">
              <w:rPr>
                <w:rtl w:val="0"/>
              </w:rPr>
            </w:r>
          </w:p>
        </w:tc>
        <w:tc>
          <w:tcPr/>
          <w:p w:rsidR="00000000" w:rsidDel="00000000" w:rsidP="00000000" w:rsidRDefault="00000000" w:rsidRPr="00000000" w14:paraId="00000194">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95">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96">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97">
            <w:pPr>
              <w:rPr/>
            </w:pPr>
            <w:r w:rsidDel="00000000" w:rsidR="00000000" w:rsidRPr="00000000">
              <w:rPr>
                <w:rtl w:val="0"/>
              </w:rPr>
            </w:r>
          </w:p>
        </w:tc>
      </w:tr>
    </w:tbl>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1"/>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9B">
            <w:pPr>
              <w:ind w:left="-48" w:firstLine="0"/>
              <w:rPr>
                <w:b w:val="1"/>
                <w:bCs w:val="1"/>
              </w:rPr>
            </w:pPr>
            <w:r w:rsidDel="00000000" w:rsidR="00000000" w:rsidRPr="00000000">
              <w:rPr>
                <w:b w:val="1"/>
                <w:bCs w:val="1"/>
                <w:rtl w:val="0"/>
              </w:rPr>
              <w:t xml:space="preserve">c. Alte măsuri de reglementare a situației juridice</w:t>
            </w:r>
          </w:p>
        </w:tc>
        <w:tc>
          <w:tcPr>
            <w:tcBorders>
              <w:bottom w:color="000000" w:space="0" w:sz="4" w:val="single"/>
            </w:tcBorders>
          </w:tcPr>
          <w:p w:rsidR="00000000" w:rsidDel="00000000" w:rsidP="00000000" w:rsidRDefault="00000000" w:rsidRPr="00000000" w14:paraId="0000019C">
            <w:pPr>
              <w:numPr>
                <w:ilvl w:val="0"/>
                <w:numId w:val="1"/>
              </w:numPr>
              <w:ind w:left="720" w:hanging="360"/>
              <w:rPr>
                <w:u w:val="none"/>
              </w:rPr>
            </w:pPr>
            <w:r w:rsidDel="00000000" w:rsidR="00000000" w:rsidRPr="00000000">
              <w:rPr>
                <w:rtl w:val="0"/>
              </w:rPr>
              <w:t xml:space="preserve">Trecerea din domeniul public UAT în domeniul privat UAT al următoarelor terenuri identificate prin CF 41273 </w:t>
            </w:r>
            <w:r w:rsidDel="00000000" w:rsidR="00000000" w:rsidRPr="00000000">
              <w:rPr>
                <w:highlight w:val="yellow"/>
                <w:rtl w:val="0"/>
              </w:rPr>
              <w:t xml:space="preserve">-31.12.2026</w:t>
            </w:r>
            <w:r w:rsidDel="00000000" w:rsidR="00000000" w:rsidRPr="00000000">
              <w:rPr>
                <w:rtl w:val="0"/>
              </w:rPr>
            </w:r>
          </w:p>
        </w:tc>
      </w:tr>
      <w:tr>
        <w:trPr>
          <w:cantSplit w:val="0"/>
          <w:trHeight w:val="1044.21875" w:hRule="atLeast"/>
          <w:tblHeader w:val="0"/>
        </w:trPr>
        <w:tc>
          <w:tcPr>
            <w:vMerge w:val="continue"/>
            <w:vAlign w:val="center"/>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9E">
            <w:pPr>
              <w:numPr>
                <w:ilvl w:val="0"/>
                <w:numId w:val="1"/>
              </w:numPr>
              <w:ind w:left="720" w:hanging="360"/>
              <w:rPr/>
            </w:pPr>
            <w:r w:rsidDel="00000000" w:rsidR="00000000" w:rsidRPr="00000000">
              <w:rPr>
                <w:rtl w:val="0"/>
              </w:rPr>
              <w:t xml:space="preserve">Prevenirea extinderii așezării informale prin monitorizare continuă a respectării disciplinei în construcții prin Poliția Locală a Municipiului Sfântu Gheorghe - activitate periodică continuă (cel puțin o dată la două luni)</w:t>
            </w:r>
          </w:p>
        </w:tc>
      </w:tr>
    </w:tbl>
    <w:p w:rsidR="00000000" w:rsidDel="00000000" w:rsidP="00000000" w:rsidRDefault="00000000" w:rsidRPr="00000000" w14:paraId="000001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0">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asigurarea condițiilor minime de locuire</w:t>
      </w:r>
      <w:r w:rsidDel="00000000" w:rsidR="00000000" w:rsidRPr="00000000">
        <w:rPr>
          <w:b w:val="1"/>
          <w:bCs w:val="1"/>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2"/>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A2">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A3">
            <w:pPr>
              <w:widowControl w:val="0"/>
              <w:rPr/>
            </w:pPr>
            <w:r w:rsidDel="00000000" w:rsidR="00000000" w:rsidRPr="00000000">
              <w:rPr>
                <w:rtl w:val="0"/>
              </w:rPr>
              <w:t xml:space="preserve">Obiectivul de investiții: “Extinderea reţelei de alimentare cu apă potabilă şi de canalizare menajeră în zonele marginalizate ale cartierului Őrkő” </w:t>
            </w:r>
          </w:p>
        </w:tc>
      </w:tr>
      <w:tr>
        <w:trPr>
          <w:cantSplit w:val="0"/>
          <w:trHeight w:val="397" w:hRule="atLeast"/>
          <w:tblHeader w:val="0"/>
        </w:trPr>
        <w:tc>
          <w:tcPr>
            <w:vMerge w:val="restart"/>
            <w:vAlign w:val="center"/>
          </w:tcPr>
          <w:p w:rsidR="00000000" w:rsidDel="00000000" w:rsidP="00000000" w:rsidRDefault="00000000" w:rsidRPr="00000000" w14:paraId="000001A6">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A7">
            <w:pPr>
              <w:rPr/>
            </w:pPr>
            <w:r w:rsidDel="00000000" w:rsidR="00000000" w:rsidRPr="00000000">
              <w:rPr>
                <w:rtl w:val="0"/>
              </w:rPr>
              <w:t xml:space="preserve">Obiectul general a proiectului constă în regenerarea fizică, economică şi socială a unor comunităţi defavorizate din cartierul Orko, prin</w:t>
            </w:r>
          </w:p>
          <w:p w:rsidR="00000000" w:rsidDel="00000000" w:rsidP="00000000" w:rsidRDefault="00000000" w:rsidRPr="00000000" w14:paraId="000001A8">
            <w:pPr>
              <w:rPr/>
            </w:pPr>
            <w:r w:rsidDel="00000000" w:rsidR="00000000" w:rsidRPr="00000000">
              <w:rPr>
                <w:rtl w:val="0"/>
              </w:rPr>
              <w:t xml:space="preserve">extinderea reţelei de alimentare cu apă potabilă şi extinderea reţelei de canalizare menajeră, cu scopul îmbunătăţirii mediului urban,</w:t>
            </w:r>
          </w:p>
          <w:p w:rsidR="00000000" w:rsidDel="00000000" w:rsidP="00000000" w:rsidRDefault="00000000" w:rsidRPr="00000000" w14:paraId="000001A9">
            <w:pPr>
              <w:rPr/>
            </w:pPr>
            <w:r w:rsidDel="00000000" w:rsidR="00000000" w:rsidRPr="00000000">
              <w:rPr>
                <w:rtl w:val="0"/>
              </w:rPr>
              <w:t xml:space="preserve">revitalizării a cartierului.</w:t>
            </w:r>
          </w:p>
          <w:p w:rsidR="00000000" w:rsidDel="00000000" w:rsidP="00000000" w:rsidRDefault="00000000" w:rsidRPr="00000000" w14:paraId="000001AA">
            <w:pPr>
              <w:rPr/>
            </w:pPr>
            <w:r w:rsidDel="00000000" w:rsidR="00000000" w:rsidRPr="00000000">
              <w:rPr>
                <w:rtl w:val="0"/>
              </w:rPr>
              <w:t xml:space="preserve">Obiectivul proiectului este în concordanţă cu obiectivul specific al Axei prioritare 4 - Sprijinirea dezvoltării urbane durabile, Prioritatea de</w:t>
            </w:r>
          </w:p>
          <w:p w:rsidR="00000000" w:rsidDel="00000000" w:rsidP="00000000" w:rsidRDefault="00000000" w:rsidRPr="00000000" w14:paraId="000001AB">
            <w:pPr>
              <w:rPr/>
            </w:pPr>
            <w:r w:rsidDel="00000000" w:rsidR="00000000" w:rsidRPr="00000000">
              <w:rPr>
                <w:rtl w:val="0"/>
              </w:rPr>
              <w:t xml:space="preserve">investiţii 4.3 - Oferirea de sprijin pentru regenerarea fizică, economică şi socială a comunităţilor defavorizate din regiunile urbane şi rurale.</w:t>
            </w:r>
          </w:p>
          <w:p w:rsidR="00000000" w:rsidDel="00000000" w:rsidP="00000000" w:rsidRDefault="00000000" w:rsidRPr="00000000" w14:paraId="000001AC">
            <w:pPr>
              <w:rPr/>
            </w:pPr>
            <w:r w:rsidDel="00000000" w:rsidR="00000000" w:rsidRPr="00000000">
              <w:rPr>
                <w:rtl w:val="0"/>
              </w:rPr>
              <w:t xml:space="preserve">Ca urmare, prin extinderea reţelei de alimentare cu apă potabilă şi extinderea reţelei de canalizare menajeră, dat fiind necesitatea</w:t>
            </w:r>
          </w:p>
          <w:p w:rsidR="00000000" w:rsidDel="00000000" w:rsidP="00000000" w:rsidRDefault="00000000" w:rsidRPr="00000000" w14:paraId="000001AD">
            <w:pPr>
              <w:rPr/>
            </w:pPr>
            <w:r w:rsidDel="00000000" w:rsidR="00000000" w:rsidRPr="00000000">
              <w:rPr>
                <w:rtl w:val="0"/>
              </w:rPr>
              <w:t xml:space="preserve">acestora pentru o viaţă decentă, proiectul va contribui la realizarea acestui obiectiv specific.</w:t>
            </w:r>
          </w:p>
          <w:p w:rsidR="00000000" w:rsidDel="00000000" w:rsidP="00000000" w:rsidRDefault="00000000" w:rsidRPr="00000000" w14:paraId="000001AE">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B2">
            <w:pPr>
              <w:widowControl w:val="0"/>
              <w:rPr/>
            </w:pPr>
            <w:r w:rsidDel="00000000" w:rsidR="00000000" w:rsidRPr="00000000">
              <w:rPr>
                <w:rtl w:val="0"/>
              </w:rPr>
              <w:t xml:space="preserve">Construirea min. 1889 m de rețea de alimentare cu apă și 1585 m rețea de canalizare, respectiv racordarea gospodăriilor la acest sistem. </w:t>
            </w:r>
          </w:p>
        </w:tc>
      </w:tr>
      <w:tr>
        <w:trPr>
          <w:cantSplit w:val="0"/>
          <w:trHeight w:val="397" w:hRule="atLeast"/>
          <w:tblHeader w:val="0"/>
        </w:trPr>
        <w:tc>
          <w:tcPr>
            <w:vAlign w:val="bottom"/>
          </w:tcPr>
          <w:p w:rsidR="00000000" w:rsidDel="00000000" w:rsidP="00000000" w:rsidRDefault="00000000" w:rsidRPr="00000000" w14:paraId="000001B5">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B6">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1B9">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BA">
            <w:pPr>
              <w:rPr>
                <w:highlight w:val="yellow"/>
              </w:rPr>
            </w:pPr>
            <w:r w:rsidDel="00000000" w:rsidR="00000000" w:rsidRPr="00000000">
              <w:rPr>
                <w:highlight w:val="yellow"/>
                <w:rtl w:val="0"/>
              </w:rPr>
              <w:t xml:space="preserve">31.06.2026</w:t>
            </w:r>
          </w:p>
        </w:tc>
        <w:tc>
          <w:tcPr/>
          <w:p w:rsidR="00000000" w:rsidDel="00000000" w:rsidP="00000000" w:rsidRDefault="00000000" w:rsidRPr="00000000" w14:paraId="000001BB">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BC">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BD">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BE">
            <w:pPr>
              <w:rPr/>
            </w:pPr>
            <w:r w:rsidDel="00000000" w:rsidR="00000000" w:rsidRPr="00000000">
              <w:rPr>
                <w:rtl w:val="0"/>
              </w:rPr>
              <w:t xml:space="preserve">cca. 70 din așezarea informală Őrkő nr. 3</w:t>
            </w:r>
          </w:p>
        </w:tc>
      </w:tr>
    </w:tbl>
    <w:p w:rsidR="00000000" w:rsidDel="00000000" w:rsidP="00000000" w:rsidRDefault="00000000" w:rsidRPr="00000000" w14:paraId="000001C1">
      <w:pPr>
        <w:rPr/>
      </w:pPr>
      <w:r w:rsidDel="00000000" w:rsidR="00000000" w:rsidRPr="00000000">
        <w:rPr>
          <w:rtl w:val="0"/>
        </w:rPr>
      </w:r>
    </w:p>
    <w:tbl>
      <w:tblPr>
        <w:tblStyle w:val="Table23"/>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C2">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1C3">
            <w:pPr>
              <w:numPr>
                <w:ilvl w:val="0"/>
                <w:numId w:val="10"/>
              </w:numPr>
              <w:ind w:left="720" w:hanging="360"/>
              <w:rPr>
                <w:b w:val="1"/>
                <w:bCs w:val="1"/>
              </w:rPr>
            </w:pPr>
            <w:r w:rsidDel="00000000" w:rsidR="00000000" w:rsidRPr="00000000">
              <w:rPr>
                <w:b w:val="1"/>
                <w:bCs w:val="1"/>
                <w:rtl w:val="0"/>
              </w:rPr>
              <w:t xml:space="preserve">Obiectivul de investiții: “Realizare rețea stradală cu sistem de canalizare pluvială în cartierul Őrkő”</w:t>
            </w:r>
          </w:p>
        </w:tc>
      </w:tr>
      <w:tr>
        <w:trPr>
          <w:cantSplit w:val="0"/>
          <w:trHeight w:val="397" w:hRule="atLeast"/>
          <w:tblHeader w:val="0"/>
        </w:trPr>
        <w:tc>
          <w:tcPr>
            <w:vMerge w:val="restart"/>
            <w:vAlign w:val="center"/>
          </w:tcPr>
          <w:p w:rsidR="00000000" w:rsidDel="00000000" w:rsidP="00000000" w:rsidRDefault="00000000" w:rsidRPr="00000000" w14:paraId="000001C6">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C7">
            <w:pPr>
              <w:widowControl w:val="0"/>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CB">
            <w:pPr>
              <w:rPr/>
            </w:pPr>
            <w:r w:rsidDel="00000000" w:rsidR="00000000" w:rsidRPr="00000000">
              <w:rPr>
                <w:rtl w:val="0"/>
              </w:rPr>
              <w:t xml:space="preserve">Cartierul Őrkő este greu accesibil datorită infrastructurii formate din străzi neasfaltate și deteriorate. Condițiile de trai și locuire sunt neadecvate și de cele mai multe ori insalubre. Lipsa străzilor și drumurilor publice amenajate, îngreunează accesul locuitorilor la zonele și serviciile de interes, cum ar fi instituții și servicii publice, zone comerciale, piețe, infrastructura de petrecere a timpului liber.</w:t>
            </w:r>
          </w:p>
          <w:p w:rsidR="00000000" w:rsidDel="00000000" w:rsidP="00000000" w:rsidRDefault="00000000" w:rsidRPr="00000000" w14:paraId="000001CC">
            <w:pPr>
              <w:rPr/>
            </w:pPr>
            <w:r w:rsidDel="00000000" w:rsidR="00000000" w:rsidRPr="00000000">
              <w:rPr>
                <w:rtl w:val="0"/>
              </w:rPr>
              <w:t xml:space="preserve">Utilitățile de bază sunt mult subdezvoltate față de alte zone din municipiu, astfel:Lipsa totală a unei rețele de canalizare pluvială, care să colecteze eficient apa rezultată în urma precipitațiilor și a topirii zăpezilor, favorizând formarea de băltoace și a  noroiului, care poate deveni sursă de dezvoltare a bacteriilor sau a insectelor, care pot deveni cauza declanșării unor epidemii severe.</w:t>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i w:val="1"/>
                <w:iCs w:val="1"/>
              </w:rPr>
            </w:pPr>
            <w:r w:rsidDel="00000000" w:rsidR="00000000" w:rsidRPr="00000000">
              <w:rPr>
                <w:i w:val="1"/>
                <w:iCs w:val="1"/>
                <w:rtl w:val="0"/>
              </w:rPr>
              <w:t xml:space="preserve">În cadrul investiției se vor realiza:</w:t>
            </w:r>
          </w:p>
          <w:p w:rsidR="00000000" w:rsidDel="00000000" w:rsidP="00000000" w:rsidRDefault="00000000" w:rsidRPr="00000000" w14:paraId="000001CF">
            <w:pPr>
              <w:rPr/>
            </w:pPr>
            <w:r w:rsidDel="00000000" w:rsidR="00000000" w:rsidRPr="00000000">
              <w:rPr>
                <w:rtl w:val="0"/>
              </w:rPr>
              <w:t xml:space="preserve">Infrastructură stradală de  aproximativ  6258 m, prevăzut cu sistem de canalizare pluvială, trotuare pentru traficul pietonal și rețea de iluminat stradal.</w:t>
            </w:r>
          </w:p>
          <w:p w:rsidR="00000000" w:rsidDel="00000000" w:rsidP="00000000" w:rsidRDefault="00000000" w:rsidRPr="00000000" w14:paraId="000001D0">
            <w:pPr>
              <w:rPr/>
            </w:pPr>
            <w:r w:rsidDel="00000000" w:rsidR="00000000" w:rsidRPr="00000000">
              <w:rPr>
                <w:highlight w:val="white"/>
                <w:rtl w:val="0"/>
              </w:rPr>
              <w:t xml:space="preserve">- 80% din infrastructura stradală va avea o lățime a căi de rulare de 7,00 m lățime, cu două benzi, prevăzut cu canal de c</w:t>
            </w:r>
            <w:r w:rsidDel="00000000" w:rsidR="00000000" w:rsidRPr="00000000">
              <w:rPr>
                <w:rtl w:val="0"/>
              </w:rPr>
              <w:t xml:space="preserve">olectare a apelor pluviale și trotuare pe ambele părți ale drumului;</w:t>
            </w:r>
          </w:p>
          <w:p w:rsidR="00000000" w:rsidDel="00000000" w:rsidP="00000000" w:rsidRDefault="00000000" w:rsidRPr="00000000" w14:paraId="000001D1">
            <w:pPr>
              <w:rPr/>
            </w:pPr>
            <w:r w:rsidDel="00000000" w:rsidR="00000000" w:rsidRPr="00000000">
              <w:rPr>
                <w:rtl w:val="0"/>
              </w:rPr>
              <w:t xml:space="preserve">- Restul de 20% din infrastructură stradală va avea o lățime a căi de rulare de 3,50 m, cu o singură bandă de circulație (drum cu sens unic), prevăzut cu canal colector al apelor pluviale și trotuare pe ambele părți ale drumului;</w:t>
            </w:r>
          </w:p>
          <w:p w:rsidR="00000000" w:rsidDel="00000000" w:rsidP="00000000" w:rsidRDefault="00000000" w:rsidRPr="00000000" w14:paraId="000001D2">
            <w:pPr>
              <w:rPr/>
            </w:pPr>
            <w:r w:rsidDel="00000000" w:rsidR="00000000" w:rsidRPr="00000000">
              <w:rPr>
                <w:rtl w:val="0"/>
              </w:rPr>
              <w:t xml:space="preserve">- Iluminat public stradal, asigurarea accesului pentru persoanele cu dizabilități.</w:t>
            </w:r>
          </w:p>
          <w:p w:rsidR="00000000" w:rsidDel="00000000" w:rsidP="00000000" w:rsidRDefault="00000000" w:rsidRPr="00000000" w14:paraId="000001D3">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D6">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D7">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1DA">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DB">
            <w:pPr>
              <w:rPr>
                <w:highlight w:val="yellow"/>
              </w:rPr>
            </w:pPr>
            <w:r w:rsidDel="00000000" w:rsidR="00000000" w:rsidRPr="00000000">
              <w:rPr>
                <w:highlight w:val="yellow"/>
                <w:rtl w:val="0"/>
              </w:rPr>
              <w:t xml:space="preserve">31.12.2029</w:t>
            </w:r>
          </w:p>
        </w:tc>
        <w:tc>
          <w:tcPr/>
          <w:p w:rsidR="00000000" w:rsidDel="00000000" w:rsidP="00000000" w:rsidRDefault="00000000" w:rsidRPr="00000000" w14:paraId="000001DC">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DD">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DE">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DF">
            <w:pPr>
              <w:rPr/>
            </w:pPr>
            <w:r w:rsidDel="00000000" w:rsidR="00000000" w:rsidRPr="00000000">
              <w:rPr>
                <w:rtl w:val="0"/>
              </w:rPr>
              <w:t xml:space="preserve">cca. 80 din așezarea informală Őrkő nr. 3</w:t>
            </w:r>
          </w:p>
        </w:tc>
      </w:tr>
    </w:tbl>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tbl>
      <w:tblPr>
        <w:tblStyle w:val="Table24"/>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E5">
            <w:pPr>
              <w:ind w:left="-48" w:firstLine="0"/>
              <w:rPr>
                <w:b w:val="1"/>
                <w:bCs w:val="1"/>
              </w:rPr>
            </w:pPr>
            <w:r w:rsidDel="00000000" w:rsidR="00000000" w:rsidRPr="00000000">
              <w:rPr>
                <w:b w:val="1"/>
                <w:bCs w:val="1"/>
                <w:rtl w:val="0"/>
              </w:rPr>
              <w:t xml:space="preserve">c. Alte măsuri privind asigurarea condițiilor minime de locuire</w:t>
            </w:r>
          </w:p>
        </w:tc>
        <w:tc>
          <w:tcPr>
            <w:tcBorders>
              <w:bottom w:color="000000" w:space="0" w:sz="4" w:val="single"/>
            </w:tcBorders>
          </w:tcPr>
          <w:p w:rsidR="00000000" w:rsidDel="00000000" w:rsidP="00000000" w:rsidRDefault="00000000" w:rsidRPr="00000000" w14:paraId="000001E6">
            <w:pPr>
              <w:ind w:left="720" w:firstLine="0"/>
              <w:rPr>
                <w:b w:val="1"/>
                <w:bCs w:val="1"/>
                <w:u w:val="none"/>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u w:val="none"/>
              </w:rPr>
            </w:pPr>
            <w:r w:rsidDel="00000000" w:rsidR="00000000" w:rsidRPr="00000000">
              <w:rPr>
                <w:rtl w:val="0"/>
              </w:rPr>
            </w:r>
          </w:p>
        </w:tc>
      </w:tr>
    </w:tbl>
    <w:p w:rsidR="00000000" w:rsidDel="00000000" w:rsidP="00000000" w:rsidRDefault="00000000" w:rsidRPr="00000000" w14:paraId="000001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25"/>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EB">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Alte tipuri de măsuri</w:t>
            </w:r>
            <w:r w:rsidDel="00000000" w:rsidR="00000000" w:rsidRPr="00000000">
              <w:rPr>
                <w:rtl w:val="0"/>
              </w:rPr>
            </w:r>
          </w:p>
          <w:p w:rsidR="00000000" w:rsidDel="00000000" w:rsidP="00000000" w:rsidRDefault="00000000" w:rsidRPr="00000000" w14:paraId="000001EC">
            <w:pPr>
              <w:ind w:left="-48" w:firstLine="0"/>
              <w:rPr>
                <w:b w:val="1"/>
                <w:b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D">
            <w:pPr>
              <w:ind w:left="0" w:firstLine="0"/>
              <w:rPr>
                <w:u w:val="none"/>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F">
            <w:pPr>
              <w:ind w:left="0" w:firstLine="0"/>
              <w:rPr>
                <w:u w:val="none"/>
              </w:rPr>
            </w:pPr>
            <w:r w:rsidDel="00000000" w:rsidR="00000000" w:rsidRPr="00000000">
              <w:rPr>
                <w:rtl w:val="0"/>
              </w:rPr>
            </w:r>
          </w:p>
        </w:tc>
      </w:tr>
    </w:tbl>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c00000"/>
          <w:sz w:val="22"/>
          <w:szCs w:val="22"/>
          <w:u w:val="none"/>
          <w:shd w:fill="auto" w:val="clear"/>
          <w:vertAlign w:val="baseline"/>
        </w:rPr>
      </w:pPr>
      <w:r w:rsidDel="00000000" w:rsidR="00000000" w:rsidRPr="00000000">
        <w:rPr>
          <w:i w:val="0"/>
          <w:iCs w:val="0"/>
          <w:smallCaps w:val="0"/>
          <w:strike w:val="0"/>
          <w:color w:val="c00000"/>
          <w:sz w:val="22"/>
          <w:szCs w:val="22"/>
          <w:u w:val="none"/>
          <w:shd w:fill="auto" w:val="clear"/>
          <w:vertAlign w:val="baseline"/>
          <w:rtl w:val="0"/>
        </w:rPr>
        <w:t xml:space="preserve">COMPLETAȚI ÎN SCRIS INFORMAȚIILE DESPRE MĂSURILE DIN SECȚIUNEA B DACĂ TERENUL ESTE ÎN PROPRIETATE PRIVATĂ. ALTFEL TRECEȚI LA SECȚIUNEA B2, PAGINA 8.</w:t>
      </w:r>
    </w:p>
    <w:p w:rsidR="00000000" w:rsidDel="00000000" w:rsidP="00000000" w:rsidRDefault="00000000" w:rsidRPr="00000000" w14:paraId="000001F2">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1191" w:right="0" w:hanging="1191"/>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Pentru situația în care așezare informală este pe un teren care se află în proprietatea privată a altor persoane fizice sau juridice decât cele care locuiesc în așezarea informală și necesită negocierea unor măsuri (închiriere, vânzare, cumpărare)</w:t>
      </w:r>
      <w:r w:rsidDel="00000000" w:rsidR="00000000" w:rsidRPr="00000000">
        <w:rPr>
          <w:rtl w:val="0"/>
        </w:rPr>
      </w:r>
    </w:p>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reglementarea situației juridice a terenului</w:t>
      </w:r>
      <w:r w:rsidDel="00000000" w:rsidR="00000000" w:rsidRPr="00000000">
        <w:rPr>
          <w:rtl w:val="0"/>
        </w:rPr>
      </w:r>
    </w:p>
    <w:p w:rsidR="00000000" w:rsidDel="00000000" w:rsidP="00000000" w:rsidRDefault="00000000" w:rsidRPr="00000000" w14:paraId="000001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6"/>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F6">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F7">
            <w:pPr>
              <w:rPr>
                <w:b w:val="1"/>
                <w:bCs w:val="1"/>
              </w:rPr>
            </w:pPr>
            <w:r w:rsidDel="00000000" w:rsidR="00000000" w:rsidRPr="00000000">
              <w:rPr>
                <w:b w:val="1"/>
                <w:bCs w:val="1"/>
                <w:rtl w:val="0"/>
              </w:rPr>
              <w:t xml:space="preserve">Identificare situație juridică pe anumite terenuri situate în zona Őrkő</w:t>
            </w:r>
          </w:p>
        </w:tc>
      </w:tr>
      <w:tr>
        <w:trPr>
          <w:cantSplit w:val="0"/>
          <w:trHeight w:val="397" w:hRule="atLeast"/>
          <w:tblHeader w:val="0"/>
        </w:trPr>
        <w:tc>
          <w:tcPr>
            <w:vMerge w:val="restart"/>
            <w:vAlign w:val="center"/>
          </w:tcPr>
          <w:p w:rsidR="00000000" w:rsidDel="00000000" w:rsidP="00000000" w:rsidRDefault="00000000" w:rsidRPr="00000000" w14:paraId="000001FA">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FB">
            <w:pPr>
              <w:rPr/>
            </w:pPr>
            <w:r w:rsidDel="00000000" w:rsidR="00000000" w:rsidRPr="00000000">
              <w:rPr>
                <w:rtl w:val="0"/>
              </w:rPr>
              <w:t xml:space="preserve">Se va identifica situația juridică a terenurilor cu</w:t>
            </w:r>
            <w:r w:rsidDel="00000000" w:rsidR="00000000" w:rsidRPr="00000000">
              <w:rPr>
                <w:b w:val="1"/>
                <w:bCs w:val="1"/>
                <w:rtl w:val="0"/>
              </w:rPr>
              <w:t xml:space="preserve"> CF</w:t>
            </w:r>
            <w:r w:rsidDel="00000000" w:rsidR="00000000" w:rsidRPr="00000000">
              <w:rPr>
                <w:b w:val="1"/>
                <w:bCs w:val="1"/>
                <w:sz w:val="20"/>
                <w:szCs w:val="20"/>
                <w:highlight w:val="white"/>
                <w:rtl w:val="0"/>
              </w:rPr>
              <w:t xml:space="preserve"> 36618</w:t>
            </w:r>
            <w:r w:rsidDel="00000000" w:rsidR="00000000" w:rsidRPr="00000000">
              <w:rPr>
                <w:highlight w:val="white"/>
                <w:rtl w:val="0"/>
              </w:rPr>
              <w:t xml:space="preserve">. </w:t>
            </w:r>
            <w:r w:rsidDel="00000000" w:rsidR="00000000" w:rsidRPr="00000000">
              <w:rPr>
                <w:rtl w:val="0"/>
              </w:rPr>
              <w:t xml:space="preserve">Se vor actualiza cărțile funciare și se vor face demersuri în vederea identificării posibilelor căi de dobândire a dreptului de administrare/proprietate. </w:t>
            </w:r>
          </w:p>
        </w:tc>
      </w:tr>
      <w:tr>
        <w:trPr>
          <w:cantSplit w:val="0"/>
          <w:trHeight w:val="397" w:hRule="atLeast"/>
          <w:tblHeader w:val="0"/>
        </w:trPr>
        <w:tc>
          <w:tcPr>
            <w:vMerge w:val="continue"/>
            <w:vAlign w:val="center"/>
          </w:tcPr>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FF">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2">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03">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206">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07">
            <w:pPr>
              <w:rPr/>
            </w:pPr>
            <w:r w:rsidDel="00000000" w:rsidR="00000000" w:rsidRPr="00000000">
              <w:rPr>
                <w:rtl w:val="0"/>
              </w:rPr>
              <w:t xml:space="preserve">31.12.2028</w:t>
            </w:r>
          </w:p>
        </w:tc>
        <w:tc>
          <w:tcPr/>
          <w:p w:rsidR="00000000" w:rsidDel="00000000" w:rsidP="00000000" w:rsidRDefault="00000000" w:rsidRPr="00000000" w14:paraId="00000208">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09">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A">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0B">
            <w:pPr>
              <w:rPr/>
            </w:pPr>
            <w:r w:rsidDel="00000000" w:rsidR="00000000" w:rsidRPr="00000000">
              <w:rPr>
                <w:rtl w:val="0"/>
              </w:rPr>
              <w:t xml:space="preserve">min. 13</w:t>
            </w:r>
          </w:p>
        </w:tc>
      </w:tr>
    </w:tbl>
    <w:p w:rsidR="00000000" w:rsidDel="00000000" w:rsidP="00000000" w:rsidRDefault="00000000" w:rsidRPr="00000000" w14:paraId="000002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
          <w:szCs w:val="2"/>
          <w:u w:val="none"/>
          <w:shd w:fill="auto" w:val="clear"/>
          <w:vertAlign w:val="baseline"/>
        </w:rPr>
      </w:pPr>
      <w:r w:rsidDel="00000000" w:rsidR="00000000" w:rsidRPr="00000000">
        <w:rPr>
          <w:rtl w:val="0"/>
        </w:rPr>
      </w:r>
    </w:p>
    <w:tbl>
      <w:tblPr>
        <w:tblStyle w:val="Table27"/>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Align w:val="bottom"/>
          </w:tcPr>
          <w:p w:rsidR="00000000" w:rsidDel="00000000" w:rsidP="00000000" w:rsidRDefault="00000000" w:rsidRPr="00000000" w14:paraId="0000020F">
            <w:pPr>
              <w:ind w:left="-48" w:firstLine="0"/>
              <w:jc w:val="both"/>
              <w:rPr>
                <w:b w:val="1"/>
                <w:bCs w:val="1"/>
              </w:rPr>
            </w:pPr>
            <w:r w:rsidDel="00000000" w:rsidR="00000000" w:rsidRPr="00000000">
              <w:rPr>
                <w:b w:val="1"/>
                <w:bCs w:val="1"/>
                <w:rtl w:val="0"/>
              </w:rPr>
              <w:t xml:space="preserve">b. Măsura 2</w:t>
            </w:r>
          </w:p>
        </w:tc>
        <w:tc>
          <w:tcPr>
            <w:tcBorders>
              <w:bottom w:color="000000" w:space="0" w:sz="4" w:val="single"/>
            </w:tcBorders>
          </w:tcPr>
          <w:p w:rsidR="00000000" w:rsidDel="00000000" w:rsidP="00000000" w:rsidRDefault="00000000" w:rsidRPr="00000000" w14:paraId="00000210">
            <w:pPr>
              <w:rPr/>
            </w:pPr>
            <w:r w:rsidDel="00000000" w:rsidR="00000000" w:rsidRPr="00000000">
              <w:rPr>
                <w:rtl w:val="0"/>
              </w:rPr>
              <w:t xml:space="preserve">Achiziție terenuri  situate în zona Őrkő</w:t>
            </w:r>
          </w:p>
        </w:tc>
      </w:tr>
      <w:tr>
        <w:trPr>
          <w:cantSplit w:val="0"/>
          <w:trHeight w:val="397" w:hRule="atLeast"/>
          <w:tblHeader w:val="0"/>
        </w:trPr>
        <w:tc>
          <w:tcPr>
            <w:vMerge w:val="restart"/>
            <w:vAlign w:val="center"/>
          </w:tcPr>
          <w:p w:rsidR="00000000" w:rsidDel="00000000" w:rsidP="00000000" w:rsidRDefault="00000000" w:rsidRPr="00000000" w14:paraId="00000211">
            <w:pPr>
              <w:ind w:left="-48" w:firstLine="0"/>
              <w:rPr/>
            </w:pPr>
            <w:r w:rsidDel="00000000" w:rsidR="00000000" w:rsidRPr="00000000">
              <w:rPr>
                <w:rtl w:val="0"/>
              </w:rPr>
              <w:t xml:space="preserve">Descrierea măsurii</w:t>
            </w:r>
          </w:p>
        </w:tc>
        <w:tc>
          <w:tcPr>
            <w:tcBorders>
              <w:bottom w:color="000000" w:space="0" w:sz="4" w:val="single"/>
            </w:tcBorders>
          </w:tcPr>
          <w:p w:rsidR="00000000" w:rsidDel="00000000" w:rsidP="00000000" w:rsidRDefault="00000000" w:rsidRPr="00000000" w14:paraId="00000212">
            <w:pPr>
              <w:rPr/>
            </w:pPr>
            <w:r w:rsidDel="00000000" w:rsidR="00000000" w:rsidRPr="00000000">
              <w:rPr>
                <w:rtl w:val="0"/>
              </w:rPr>
              <w:t xml:space="preserve">Achiziția terenurilor având nr. CF 43225, 43226, 43227, 43228, 43229 în condiții economice favorabile.  Începerea de negocieri cu proprietarii parcelelor de teren în scopul găsirii unei soluții juridice și economice acceptabile pentru ambele părți (vânzare, drept de folosință sau drept de superficie).</w:t>
            </w:r>
          </w:p>
        </w:tc>
      </w:tr>
      <w:tr>
        <w:trPr>
          <w:cantSplit w:val="0"/>
          <w:trHeight w:val="397" w:hRule="atLeast"/>
          <w:tblHeader w:val="0"/>
        </w:trPr>
        <w:tc>
          <w:tcPr>
            <w:vMerge w:val="continue"/>
            <w:vAlign w:val="center"/>
          </w:tcPr>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14">
            <w:pPr>
              <w:rPr/>
            </w:pPr>
            <w:r w:rsidDel="00000000" w:rsidR="00000000" w:rsidRPr="00000000">
              <w:rPr>
                <w:rtl w:val="0"/>
              </w:rPr>
              <w:t xml:space="preserve">În prezent se poartă negocieri pentru achiziție.</w:t>
            </w:r>
          </w:p>
        </w:tc>
      </w:tr>
      <w:tr>
        <w:trPr>
          <w:cantSplit w:val="0"/>
          <w:trHeight w:val="397" w:hRule="atLeast"/>
          <w:tblHeader w:val="0"/>
        </w:trPr>
        <w:tc>
          <w:tcPr>
            <w:vAlign w:val="bottom"/>
          </w:tcPr>
          <w:p w:rsidR="00000000" w:rsidDel="00000000" w:rsidP="00000000" w:rsidRDefault="00000000" w:rsidRPr="00000000" w14:paraId="00000215">
            <w:pPr>
              <w:ind w:left="-48" w:firstLine="0"/>
              <w:jc w:val="both"/>
              <w:rPr/>
            </w:pPr>
            <w:r w:rsidDel="00000000" w:rsidR="00000000" w:rsidRPr="00000000">
              <w:rPr>
                <w:rtl w:val="0"/>
              </w:rPr>
              <w:t xml:space="preserve">Responsabili</w:t>
            </w:r>
          </w:p>
        </w:tc>
        <w:tc>
          <w:tcPr>
            <w:tcBorders>
              <w:bottom w:color="000000" w:space="0" w:sz="4" w:val="single"/>
            </w:tcBorders>
          </w:tcPr>
          <w:p w:rsidR="00000000" w:rsidDel="00000000" w:rsidP="00000000" w:rsidRDefault="00000000" w:rsidRPr="00000000" w14:paraId="00000216">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217">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18">
            <w:pPr>
              <w:rPr>
                <w:highlight w:val="yellow"/>
              </w:rPr>
            </w:pPr>
            <w:r w:rsidDel="00000000" w:rsidR="00000000" w:rsidRPr="00000000">
              <w:rPr>
                <w:highlight w:val="yellow"/>
                <w:rtl w:val="0"/>
              </w:rPr>
              <w:t xml:space="preserve">31.12.2030</w:t>
            </w:r>
          </w:p>
        </w:tc>
      </w:tr>
      <w:tr>
        <w:trPr>
          <w:cantSplit w:val="0"/>
          <w:trHeight w:val="397" w:hRule="atLeast"/>
          <w:tblHeader w:val="0"/>
        </w:trPr>
        <w:tc>
          <w:tcPr>
            <w:vAlign w:val="bottom"/>
          </w:tcPr>
          <w:p w:rsidR="00000000" w:rsidDel="00000000" w:rsidP="00000000" w:rsidRDefault="00000000" w:rsidRPr="00000000" w14:paraId="00000219">
            <w:pPr>
              <w:ind w:left="-48" w:firstLine="0"/>
              <w:jc w:val="both"/>
              <w:rPr/>
            </w:pPr>
            <w:r w:rsidDel="00000000" w:rsidR="00000000" w:rsidRPr="00000000">
              <w:rPr>
                <w:rtl w:val="0"/>
              </w:rPr>
              <w:t xml:space="preserve">Număr de gospodării beneficiare</w:t>
            </w:r>
          </w:p>
        </w:tc>
        <w:tc>
          <w:tcPr>
            <w:tcBorders>
              <w:top w:color="000000" w:space="0" w:sz="4" w:val="single"/>
              <w:bottom w:color="000000" w:space="0" w:sz="4" w:val="single"/>
            </w:tcBorders>
          </w:tcPr>
          <w:p w:rsidR="00000000" w:rsidDel="00000000" w:rsidP="00000000" w:rsidRDefault="00000000" w:rsidRPr="00000000" w14:paraId="0000021A">
            <w:pPr>
              <w:rPr/>
            </w:pPr>
            <w:r w:rsidDel="00000000" w:rsidR="00000000" w:rsidRPr="00000000">
              <w:rPr>
                <w:rtl w:val="0"/>
              </w:rPr>
              <w:t xml:space="preserve">aprox. 130</w:t>
            </w:r>
          </w:p>
        </w:tc>
      </w:tr>
    </w:tbl>
    <w:p w:rsidR="00000000" w:rsidDel="00000000" w:rsidP="00000000" w:rsidRDefault="00000000" w:rsidRPr="00000000" w14:paraId="000002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8"/>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1C">
            <w:pPr>
              <w:ind w:left="-48" w:firstLine="0"/>
              <w:rPr>
                <w:b w:val="1"/>
                <w:bCs w:val="1"/>
              </w:rPr>
            </w:pPr>
            <w:r w:rsidDel="00000000" w:rsidR="00000000" w:rsidRPr="00000000">
              <w:rPr>
                <w:b w:val="1"/>
                <w:bCs w:val="1"/>
                <w:rtl w:val="0"/>
              </w:rPr>
              <w:t xml:space="preserve">c. Alte măsuri de reglementare a situației juridice</w:t>
            </w:r>
          </w:p>
        </w:tc>
        <w:tc>
          <w:tcPr>
            <w:tcBorders>
              <w:bottom w:color="000000" w:space="0" w:sz="4" w:val="single"/>
            </w:tcBorders>
          </w:tcPr>
          <w:p w:rsidR="00000000" w:rsidDel="00000000" w:rsidP="00000000" w:rsidRDefault="00000000" w:rsidRPr="00000000" w14:paraId="0000021D">
            <w:pPr>
              <w:numPr>
                <w:ilvl w:val="0"/>
                <w:numId w:val="15"/>
              </w:numPr>
              <w:ind w:left="720" w:hanging="360"/>
              <w:rPr>
                <w:u w:val="none"/>
              </w:rPr>
            </w:pPr>
            <w:r w:rsidDel="00000000" w:rsidR="00000000" w:rsidRPr="00000000">
              <w:rPr>
                <w:rtl w:val="0"/>
              </w:rPr>
              <w:t xml:space="preserve">Verificare în teren existență acte de proprietate în zona unde s-a desfășurat identificarea terenurilor de către facilitatorii comunitari ai Asociației Grup de Acțiune Locală Sepsi.</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1F">
            <w:pPr>
              <w:ind w:left="0" w:firstLine="0"/>
              <w:rPr/>
            </w:pPr>
            <w:r w:rsidDel="00000000" w:rsidR="00000000" w:rsidRPr="00000000">
              <w:rPr>
                <w:rtl w:val="0"/>
              </w:rPr>
            </w:r>
          </w:p>
        </w:tc>
      </w:tr>
    </w:tbl>
    <w:p w:rsidR="00000000" w:rsidDel="00000000" w:rsidP="00000000" w:rsidRDefault="00000000" w:rsidRPr="00000000" w14:paraId="000002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2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2">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de asistență socială </w:t>
      </w:r>
      <w:r w:rsidDel="00000000" w:rsidR="00000000" w:rsidRPr="00000000">
        <w:rPr>
          <w:rtl w:val="0"/>
        </w:rPr>
      </w:r>
    </w:p>
    <w:p w:rsidR="00000000" w:rsidDel="00000000" w:rsidP="00000000" w:rsidRDefault="00000000" w:rsidRPr="00000000" w14:paraId="000002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4"/>
          <w:szCs w:val="14"/>
          <w:u w:val="none"/>
          <w:shd w:fill="auto" w:val="clear"/>
          <w:vertAlign w:val="baseline"/>
        </w:rPr>
      </w:pPr>
      <w:r w:rsidDel="00000000" w:rsidR="00000000" w:rsidRPr="00000000">
        <w:rPr>
          <w:rtl w:val="0"/>
        </w:rPr>
      </w:r>
    </w:p>
    <w:tbl>
      <w:tblPr>
        <w:tblStyle w:val="Table29"/>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2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Măsura 1</w:t>
            </w:r>
          </w:p>
        </w:tc>
        <w:tc>
          <w:tcPr>
            <w:gridSpan w:val="3"/>
            <w:tcBorders>
              <w:bottom w:color="000000" w:space="0" w:sz="4" w:val="single"/>
            </w:tcBorders>
          </w:tcPr>
          <w:p w:rsidR="00000000" w:rsidDel="00000000" w:rsidP="00000000" w:rsidRDefault="00000000" w:rsidRPr="00000000" w14:paraId="0000022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Centrul de Zi pentru consiliere și sprijin pentru părinți și copii ”Șansă pentru familie”</w:t>
            </w:r>
          </w:p>
        </w:tc>
      </w:tr>
      <w:tr>
        <w:trPr>
          <w:cantSplit w:val="0"/>
          <w:trHeight w:val="397" w:hRule="atLeast"/>
          <w:tblHeader w:val="0"/>
        </w:trPr>
        <w:tc>
          <w:tcPr>
            <w:vMerge w:val="restart"/>
            <w:vAlign w:val="center"/>
          </w:tcPr>
          <w:p w:rsidR="00000000" w:rsidDel="00000000" w:rsidP="00000000" w:rsidRDefault="00000000" w:rsidRPr="00000000" w14:paraId="000002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highlight w:val="yellow"/>
              </w:rPr>
            </w:pPr>
            <w:r w:rsidDel="00000000" w:rsidR="00000000" w:rsidRPr="00000000">
              <w:rPr>
                <w:rtl w:val="0"/>
              </w:rPr>
              <w:t xml:space="preserve">Sprijinirea copiilor cu vârsta cuprinsă între 4-17 ani și familiilor acestora aflate în situații de dificultate, risc de excluziune socială, sărăcie, abandon școlar și oferirea de sprijin și asistență părinților pentru a face față dificultăților psiho-sociale care afectează relațiile familiale, pentru dezvoltarea și întărirea competențelor parentale, ajutarea accesului familiilor la servicii sanitare, sociale.</w:t>
              <w:br w:type="textWrapping"/>
              <w:t xml:space="preserve">A</w:t>
            </w:r>
            <w:r w:rsidDel="00000000" w:rsidR="00000000" w:rsidRPr="00000000">
              <w:rPr>
                <w:highlight w:val="yellow"/>
                <w:rtl w:val="0"/>
              </w:rPr>
              <w:t xml:space="preserve">ctivităţi de educație nonformală pentru copii, de educație pentru sănătate, de dezvoltare personală, de socializare, recreative, de educație parentală, grupuri de suport, consiliere și informare, servicii comunitare oferite în cadrul unui bloc de igienă personală; serviciu socio-medical comunitar.</w:t>
            </w:r>
          </w:p>
        </w:tc>
      </w:tr>
      <w:tr>
        <w:trPr>
          <w:cantSplit w:val="0"/>
          <w:trHeight w:val="397" w:hRule="atLeast"/>
          <w:tblHeader w:val="0"/>
        </w:trPr>
        <w:tc>
          <w:tcPr>
            <w:vMerge w:val="continue"/>
            <w:vAlign w:val="center"/>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3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3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Direcția de Asistență Socială Sfântu Gheorghe prin Asociația Serviciul de Ajutor Maltez în România, filiala Sf. Gheorghe</w:t>
            </w:r>
          </w:p>
        </w:tc>
      </w:tr>
      <w:tr>
        <w:trPr>
          <w:cantSplit w:val="0"/>
          <w:trHeight w:val="397" w:hRule="atLeast"/>
          <w:tblHeader w:val="0"/>
        </w:trPr>
        <w:tc>
          <w:tcPr>
            <w:vAlign w:val="bottom"/>
          </w:tcPr>
          <w:p w:rsidR="00000000" w:rsidDel="00000000" w:rsidP="00000000" w:rsidRDefault="00000000" w:rsidRPr="00000000" w14:paraId="000002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35">
            <w:pPr>
              <w:rPr>
                <w:highlight w:val="yellow"/>
              </w:rPr>
            </w:pPr>
            <w:r w:rsidDel="00000000" w:rsidR="00000000" w:rsidRPr="00000000">
              <w:rPr>
                <w:highlight w:val="yellow"/>
                <w:rtl w:val="0"/>
              </w:rPr>
              <w:t xml:space="preserve">31.12.2026</w:t>
            </w:r>
          </w:p>
        </w:tc>
        <w:tc>
          <w:tcPr>
            <w:gridSpan w:val="2"/>
          </w:tcPr>
          <w:p w:rsidR="00000000" w:rsidDel="00000000" w:rsidP="00000000" w:rsidRDefault="00000000" w:rsidRPr="00000000" w14:paraId="00000236">
            <w:pPr>
              <w:rPr/>
            </w:pPr>
            <w:r w:rsidDel="00000000" w:rsidR="00000000" w:rsidRPr="00000000">
              <w:rPr>
                <w:rtl w:val="0"/>
              </w:rPr>
              <w:t xml:space="preserve">cu reînnoire anuală în limita bugetului aprobat la nivelul Direcției de Asistență Socială</w:t>
            </w:r>
          </w:p>
        </w:tc>
      </w:tr>
      <w:tr>
        <w:trPr>
          <w:cantSplit w:val="0"/>
          <w:trHeight w:val="397" w:hRule="atLeast"/>
          <w:tblHeader w:val="0"/>
        </w:trPr>
        <w:tc>
          <w:tcPr>
            <w:vAlign w:val="bottom"/>
          </w:tcPr>
          <w:p w:rsidR="00000000" w:rsidDel="00000000" w:rsidP="00000000" w:rsidRDefault="00000000" w:rsidRPr="00000000" w14:paraId="0000023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în prezent: </w:t>
            </w:r>
            <w:r w:rsidDel="00000000" w:rsidR="00000000" w:rsidRPr="00000000">
              <w:rPr>
                <w:highlight w:val="yellow"/>
                <w:rtl w:val="0"/>
              </w:rPr>
              <w:t xml:space="preserve">37 </w:t>
            </w:r>
            <w:r w:rsidDel="00000000" w:rsidR="00000000" w:rsidRPr="00000000">
              <w:rPr>
                <w:rtl w:val="0"/>
              </w:rPr>
              <w:t xml:space="preserve">familii, preconizat: creștere a capacității</w:t>
            </w:r>
          </w:p>
        </w:tc>
      </w:tr>
    </w:tbl>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bl>
      <w:tblPr>
        <w:tblStyle w:val="Table30"/>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3D">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2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Implementarea Strategiei de Dezvoltare Locală (SDL) pentru incluziune socială în Municipiul Sfântu Gheorghe 2024-2029 în zona urbană marginalizată Őrkő (ZUM 1)</w:t>
            </w:r>
          </w:p>
        </w:tc>
      </w:tr>
      <w:tr>
        <w:trPr>
          <w:cantSplit w:val="0"/>
          <w:trHeight w:val="397" w:hRule="atLeast"/>
          <w:tblHeader w:val="0"/>
        </w:trPr>
        <w:tc>
          <w:tcPr>
            <w:vMerge w:val="restart"/>
            <w:vAlign w:val="center"/>
          </w:tcPr>
          <w:p w:rsidR="00000000" w:rsidDel="00000000" w:rsidP="00000000" w:rsidRDefault="00000000" w:rsidRPr="00000000" w14:paraId="00000241">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SDL cuprinde un set de măsuri integrate, prioritare pentru dezvoltare teritoriului SDL, respectiv pentru atingerea obiectivului general de reducere până în anul 2029 a numărului de persoane aflate în risc de sărăcie sau excluziune socială în zonele urbane marginalizate ale municipiului Sfântu Gheorghe, alături de îmbunătățirea calității vieții, creșterea coeziunii sociale, îmbunătățirea mediului de viață și creșterea economică în teritoriul SDL.</w:t>
              <w:br w:type="textWrapping"/>
              <w:t xml:space="preserve">Măsurile propuse pentru îmbunătățirea nivelului de educație al copiilor, creșterea ratei de ocupare, creșterea accesului persoanelor defavorizate la servicii, reducerea discriminării și a fenomenului de segregare vizează populația de pe întreg teritoriu SDL care se află în stare de sărăcie și risc de excluziune socială, dar se focuseaza și pe zona Őrkő.</w:t>
              <w:br w:type="textWrapping"/>
              <w:t xml:space="preserve">Intervențiile indicative ale strategiei ce vizează zona Őrkő sunt următoarele: </w:t>
              <w:br w:type="textWrapping"/>
              <w:t xml:space="preserve">I2.  Intervenție FSE+ (acțiunea 1.5 PIDS): Servicii de acompaniere în vederea integrării persoanelor beneficiare de servicii de locuire în a se integra în comunitatea locatarilor, reglementări acte, acces la servicii medicale, educaționale și sociale. </w:t>
            </w:r>
          </w:p>
          <w:p w:rsidR="00000000" w:rsidDel="00000000" w:rsidP="00000000" w:rsidRDefault="00000000" w:rsidRPr="00000000" w14:paraId="00000243">
            <w:pPr>
              <w:rPr/>
            </w:pPr>
            <w:r w:rsidDel="00000000" w:rsidR="00000000" w:rsidRPr="00000000">
              <w:rPr>
                <w:rtl w:val="0"/>
              </w:rPr>
              <w:t xml:space="preserve">I4. Intervenție FSE+: (acțiunea 1.3 PIDS): Servicii/programe de tip before și after school, complementar cu masă caldă ca suport educațional pentru copiii cu risc de abandon școlar cu transport de la/la școală </w:t>
            </w:r>
          </w:p>
          <w:p w:rsidR="00000000" w:rsidDel="00000000" w:rsidP="00000000" w:rsidRDefault="00000000" w:rsidRPr="00000000" w14:paraId="00000244">
            <w:pPr>
              <w:rPr/>
            </w:pPr>
            <w:r w:rsidDel="00000000" w:rsidR="00000000" w:rsidRPr="00000000">
              <w:rPr>
                <w:rtl w:val="0"/>
              </w:rPr>
              <w:t xml:space="preserve">I5. Intervenție FSE+:  (acțiunea 1.3 PIDS): Programe extracurriculare de sport, educație artistică/vocațională și programe recreative pentru copii vulnerabili (inclusiv masă caldă)</w:t>
            </w:r>
          </w:p>
          <w:p w:rsidR="00000000" w:rsidDel="00000000" w:rsidP="00000000" w:rsidRDefault="00000000" w:rsidRPr="00000000" w14:paraId="00000245">
            <w:pPr>
              <w:rPr/>
            </w:pPr>
            <w:r w:rsidDel="00000000" w:rsidR="00000000" w:rsidRPr="00000000">
              <w:rPr>
                <w:rtl w:val="0"/>
              </w:rPr>
              <w:t xml:space="preserve">I6. Intervenție FSE+ (acțiunea 1.4 PIDS): Servicii de informare și consiliere profesională; mediere și facilitarea angajării, formare tineri romi și femei pentru încadrarea în meserii de bază, inclusiv măsuri de acompaniament (masă caldă, transport etc.) </w:t>
            </w:r>
          </w:p>
          <w:p w:rsidR="00000000" w:rsidDel="00000000" w:rsidP="00000000" w:rsidRDefault="00000000" w:rsidRPr="00000000" w14:paraId="00000246">
            <w:pPr>
              <w:rPr/>
            </w:pPr>
            <w:r w:rsidDel="00000000" w:rsidR="00000000" w:rsidRPr="00000000">
              <w:rPr>
                <w:rtl w:val="0"/>
              </w:rPr>
              <w:t xml:space="preserve">I7. Intervenție FSE+ (acțiunea 1.4 PIDS): Campanii de informare și programe de orientare profesională pentru  încurajarea participării tinerilor aparținând minorităților (inclusiv romi) în sistemul de învățământ profesional/dual, respectiv campanii de promovare a avantajelor angajării tinerilor în rândul angajatorilor destinate încurajării participării părinţilor la procesul educaţional </w:t>
            </w:r>
          </w:p>
          <w:p w:rsidR="00000000" w:rsidDel="00000000" w:rsidP="00000000" w:rsidRDefault="00000000" w:rsidRPr="00000000" w14:paraId="00000247">
            <w:pPr>
              <w:rPr/>
            </w:pPr>
            <w:r w:rsidDel="00000000" w:rsidR="00000000" w:rsidRPr="00000000">
              <w:rPr>
                <w:rtl w:val="0"/>
              </w:rPr>
              <w:t xml:space="preserve">I9 Intervenție FEDR+ alte surse (etapizare POR 9.1 - SDL 2018-2023 prin acțiunea 1.2 PIDS):  Finalizare Construire Centru Comunitar Integrat în Cartierul Őrkő </w:t>
            </w:r>
          </w:p>
          <w:p w:rsidR="00000000" w:rsidDel="00000000" w:rsidP="00000000" w:rsidRDefault="00000000" w:rsidRPr="00000000" w14:paraId="00000248">
            <w:pPr>
              <w:rPr/>
            </w:pPr>
            <w:r w:rsidDel="00000000" w:rsidR="00000000" w:rsidRPr="00000000">
              <w:rPr>
                <w:rtl w:val="0"/>
              </w:rPr>
              <w:t xml:space="preserve">I10 Intervenție FSE+ (acțiunea 1.5 PIDS): Servicii și programe sociale oferite persoanelor vârstnice vulnerabile, de tip servicii de îngrijire la domiciliu, centre de zi, cluburi etc </w:t>
            </w:r>
          </w:p>
          <w:p w:rsidR="00000000" w:rsidDel="00000000" w:rsidP="00000000" w:rsidRDefault="00000000" w:rsidRPr="00000000" w14:paraId="00000249">
            <w:pPr>
              <w:rPr/>
            </w:pPr>
            <w:r w:rsidDel="00000000" w:rsidR="00000000" w:rsidRPr="00000000">
              <w:rPr>
                <w:rtl w:val="0"/>
              </w:rPr>
              <w:t xml:space="preserve">I11 Intervenție FSE+ (acțiunea 1.5 PIDS): Servicii sociale diversificate oferite copiilor sub 18 ani adaptate nevoilor şi situaţiilor de dificultate identificate, inclusiv consiliere pentru părinți în creșterea copilului, monitorizare permanentă, mentoring și îmbunătățirea condițiilor de locuit al copilului.</w:t>
            </w:r>
          </w:p>
          <w:p w:rsidR="00000000" w:rsidDel="00000000" w:rsidP="00000000" w:rsidRDefault="00000000" w:rsidRPr="00000000" w14:paraId="0000024A">
            <w:pPr>
              <w:rPr/>
            </w:pPr>
            <w:r w:rsidDel="00000000" w:rsidR="00000000" w:rsidRPr="00000000">
              <w:rPr>
                <w:rtl w:val="0"/>
              </w:rPr>
              <w:t xml:space="preserve">I12. Intervenție FSE+ (acțiunea 1.4 PIDS):  Campanii de informare și de prevenție constând în: </w:t>
            </w:r>
          </w:p>
          <w:p w:rsidR="00000000" w:rsidDel="00000000" w:rsidP="00000000" w:rsidRDefault="00000000" w:rsidRPr="00000000" w14:paraId="0000024B">
            <w:pPr>
              <w:rPr/>
            </w:pPr>
            <w:r w:rsidDel="00000000" w:rsidR="00000000" w:rsidRPr="00000000">
              <w:rPr>
                <w:rtl w:val="0"/>
              </w:rPr>
              <w:t xml:space="preserve">- acțiuni de informare a persoanelor vulnerabile, dintre care romi, asupra dreptului la pachetul minimal de servicii de sănătate pentru persoanele care nu sunt incluse în sistemul asigurărilor sociale și de sănătate;</w:t>
            </w:r>
          </w:p>
          <w:p w:rsidR="00000000" w:rsidDel="00000000" w:rsidP="00000000" w:rsidRDefault="00000000" w:rsidRPr="00000000" w14:paraId="0000024C">
            <w:pPr>
              <w:rPr/>
            </w:pPr>
            <w:r w:rsidDel="00000000" w:rsidR="00000000" w:rsidRPr="00000000">
              <w:rPr>
                <w:rtl w:val="0"/>
              </w:rPr>
              <w:t xml:space="preserve">- campanii de informare și consiliere privind sănătatea reproducerii, prevenirea și combaterea violenței domestice și a traficului de persoane;</w:t>
            </w:r>
          </w:p>
          <w:p w:rsidR="00000000" w:rsidDel="00000000" w:rsidP="00000000" w:rsidRDefault="00000000" w:rsidRPr="00000000" w14:paraId="0000024D">
            <w:pPr>
              <w:rPr/>
            </w:pPr>
            <w:r w:rsidDel="00000000" w:rsidR="00000000" w:rsidRPr="00000000">
              <w:rPr>
                <w:rtl w:val="0"/>
              </w:rPr>
              <w:t xml:space="preserve">- promovarea măsurilor privind combaterea discriminării în accesarea serviciilor de sănătate publică, la nivel comunitar, la nivelul instituțiilor și a altor factori implicați;</w:t>
            </w:r>
          </w:p>
        </w:tc>
      </w:tr>
      <w:tr>
        <w:trPr>
          <w:cantSplit w:val="0"/>
          <w:trHeight w:val="397" w:hRule="atLeast"/>
          <w:tblHeader w:val="0"/>
        </w:trPr>
        <w:tc>
          <w:tcPr>
            <w:vMerge w:val="continue"/>
            <w:vAlign w:val="center"/>
          </w:tcPr>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5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54">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5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Asociația Grup de Acțiune Locală Sepsi, Primăria Municipiului Sfântu Gheorghe, Direcția de Asistență Socială în colaborare cu alte instituții și ONG-uri locale</w:t>
            </w:r>
          </w:p>
        </w:tc>
      </w:tr>
      <w:tr>
        <w:trPr>
          <w:cantSplit w:val="0"/>
          <w:trHeight w:val="397" w:hRule="atLeast"/>
          <w:tblHeader w:val="0"/>
        </w:trPr>
        <w:tc>
          <w:tcPr>
            <w:vAlign w:val="bottom"/>
          </w:tcPr>
          <w:p w:rsidR="00000000" w:rsidDel="00000000" w:rsidP="00000000" w:rsidRDefault="00000000" w:rsidRPr="00000000" w14:paraId="00000258">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59">
            <w:pPr>
              <w:rPr/>
            </w:pPr>
            <w:r w:rsidDel="00000000" w:rsidR="00000000" w:rsidRPr="00000000">
              <w:rPr>
                <w:rtl w:val="0"/>
              </w:rPr>
              <w:t xml:space="preserve">31.12.2029</w:t>
            </w:r>
          </w:p>
        </w:tc>
        <w:tc>
          <w:tcPr/>
          <w:p w:rsidR="00000000" w:rsidDel="00000000" w:rsidP="00000000" w:rsidRDefault="00000000" w:rsidRPr="00000000" w14:paraId="0000025A">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5B">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5C">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100</w:t>
            </w:r>
          </w:p>
        </w:tc>
      </w:tr>
    </w:tbl>
    <w:p w:rsidR="00000000" w:rsidDel="00000000" w:rsidP="00000000" w:rsidRDefault="00000000" w:rsidRPr="00000000" w14:paraId="000002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1"/>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61">
            <w:pPr>
              <w:ind w:left="-48" w:firstLine="0"/>
              <w:rPr>
                <w:b w:val="1"/>
                <w:bCs w:val="1"/>
              </w:rPr>
            </w:pPr>
            <w:r w:rsidDel="00000000" w:rsidR="00000000" w:rsidRPr="00000000">
              <w:rPr>
                <w:b w:val="1"/>
                <w:bCs w:val="1"/>
                <w:rtl w:val="0"/>
              </w:rPr>
              <w:t xml:space="preserve">c. Alte măsuri de asistență socială</w:t>
            </w:r>
          </w:p>
        </w:tc>
        <w:tc>
          <w:tcPr>
            <w:tcBorders>
              <w:bottom w:color="000000" w:space="0" w:sz="4" w:val="single"/>
            </w:tcBorders>
          </w:tcPr>
          <w:p w:rsidR="00000000" w:rsidDel="00000000" w:rsidP="00000000" w:rsidRDefault="00000000" w:rsidRPr="00000000" w14:paraId="00000262">
            <w:pPr>
              <w:numPr>
                <w:ilvl w:val="0"/>
                <w:numId w:val="8"/>
              </w:numPr>
              <w:spacing w:after="240" w:before="240" w:lineRule="auto"/>
              <w:ind w:left="720" w:hanging="360"/>
              <w:rPr>
                <w:b w:val="1"/>
                <w:bCs w:val="1"/>
              </w:rPr>
            </w:pPr>
            <w:r w:rsidDel="00000000" w:rsidR="00000000" w:rsidRPr="00000000">
              <w:rPr>
                <w:b w:val="1"/>
                <w:bCs w:val="1"/>
                <w:rtl w:val="0"/>
              </w:rPr>
              <w:t xml:space="preserve">Centru de Zi pentru Copii Provenind din Familii Aflate în Dificultate ASOCIAŢIA CARITAS – Asistenţă Socială, filiala organizaţiei Caritas Alba Iulia în municipiul Sfântu Gheorghe</w:t>
            </w:r>
          </w:p>
          <w:p w:rsidR="00000000" w:rsidDel="00000000" w:rsidP="00000000" w:rsidRDefault="00000000" w:rsidRPr="00000000" w14:paraId="00000263">
            <w:pPr>
              <w:rPr>
                <w:i w:val="1"/>
                <w:iCs w:val="1"/>
              </w:rPr>
            </w:pPr>
            <w:r w:rsidDel="00000000" w:rsidR="00000000" w:rsidRPr="00000000">
              <w:rPr>
                <w:rtl w:val="0"/>
              </w:rPr>
              <w:t xml:space="preserve">Acordarea de servicii de implementare a programului „Centrul de zi pentru copii aflați în situație de risc de separare de părinți”, pentru copiii cu vârsta cuprinsă între 6-18 ani și familiile acestora cu diferite probleme sociale. Activități individuale/în grup: informare și consiliere (consiliere socială, psihosocială, psihologică, psihopedagogică), educație remedială, nonformală și informală; activități de intergrare/reintegrare în familie și societate, de recreere și socializare, de pregătire pentru o viață independentă</w:t>
              <w:br w:type="textWrapping"/>
            </w:r>
            <w:r w:rsidDel="00000000" w:rsidR="00000000" w:rsidRPr="00000000">
              <w:rPr>
                <w:i w:val="1"/>
                <w:iCs w:val="1"/>
                <w:rtl w:val="0"/>
              </w:rPr>
              <w:t xml:space="preserve">Responsabil: Direcția de Asistență Socială Sfântu Gheorghe prin ASOCIAŢIA CARITAS – Asistenţă Socială, filiala organizaţiei Caritas Alba Iulia în municipiul Sfântu Gheorghe</w:t>
              <w:br w:type="textWrapping"/>
            </w:r>
            <w:r w:rsidDel="00000000" w:rsidR="00000000" w:rsidRPr="00000000">
              <w:rPr>
                <w:i w:val="1"/>
                <w:iCs w:val="1"/>
                <w:color w:val="333333"/>
                <w:highlight w:val="white"/>
                <w:rtl w:val="0"/>
              </w:rPr>
              <w:t xml:space="preserve">Nr. gospodării beneficiare: </w:t>
            </w:r>
            <w:r w:rsidDel="00000000" w:rsidR="00000000" w:rsidRPr="00000000">
              <w:rPr>
                <w:i w:val="1"/>
                <w:iCs w:val="1"/>
                <w:highlight w:val="yellow"/>
                <w:rtl w:val="0"/>
              </w:rPr>
              <w:t xml:space="preserve">20 </w:t>
            </w:r>
            <w:r w:rsidDel="00000000" w:rsidR="00000000" w:rsidRPr="00000000">
              <w:rPr>
                <w:i w:val="1"/>
                <w:iCs w:val="1"/>
                <w:rtl w:val="0"/>
              </w:rPr>
              <w:t xml:space="preserve">familii</w:t>
            </w:r>
          </w:p>
          <w:p w:rsidR="00000000" w:rsidDel="00000000" w:rsidP="00000000" w:rsidRDefault="00000000" w:rsidRPr="00000000" w14:paraId="00000264">
            <w:pPr>
              <w:numPr>
                <w:ilvl w:val="0"/>
                <w:numId w:val="8"/>
              </w:numPr>
              <w:spacing w:after="240" w:before="240" w:lineRule="auto"/>
              <w:ind w:left="720" w:hanging="360"/>
              <w:rPr>
                <w:b w:val="1"/>
                <w:bCs w:val="1"/>
                <w:u w:val="none"/>
              </w:rPr>
            </w:pPr>
            <w:r w:rsidDel="00000000" w:rsidR="00000000" w:rsidRPr="00000000">
              <w:rPr>
                <w:b w:val="1"/>
                <w:bCs w:val="1"/>
                <w:rtl w:val="0"/>
              </w:rPr>
              <w:t xml:space="preserve">Centrul de Zi pentru consiliere și sprijin pentru părinți și copii „CASA </w:t>
            </w:r>
            <w:r w:rsidDel="00000000" w:rsidR="00000000" w:rsidRPr="00000000">
              <w:rPr>
                <w:b w:val="1"/>
                <w:bCs w:val="1"/>
                <w:i w:val="1"/>
                <w:iCs w:val="1"/>
                <w:rtl w:val="0"/>
              </w:rPr>
              <w:t xml:space="preserve">ÎNCEPUT SIGUR PENTRU COPII ȘI FAMILII</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265">
            <w:pPr>
              <w:spacing w:after="240" w:before="240" w:lineRule="auto"/>
              <w:rPr>
                <w:i w:val="1"/>
                <w:iCs w:val="1"/>
                <w:color w:val="333333"/>
                <w:highlight w:val="yellow"/>
              </w:rPr>
            </w:pPr>
            <w:r w:rsidDel="00000000" w:rsidR="00000000" w:rsidRPr="00000000">
              <w:rPr>
                <w:rtl w:val="0"/>
              </w:rPr>
              <w:t xml:space="preserve">Ajutor complex pentru copii cu vârsta cuprinsă între 0-4 ani și familiile acestora, contribuind la reducerea și prevenirea riscurilor care decurg din dezavantajele sociale şi individuale, cât și la prevenirea/împiedicarea reproducerii sărăciei.</w:t>
              <w:br w:type="textWrapping"/>
              <w:t xml:space="preserve">Consiliere și informare individuală, facilitarea accesului la servicii de informare, grupuri de sprijin şi educaţie parentală, consiliere premaritală, monitorizarea dezvoltării copiilor și asigurarea unui program de dezvoltare.</w:t>
              <w:br w:type="textWrapping"/>
            </w:r>
            <w:r w:rsidDel="00000000" w:rsidR="00000000" w:rsidRPr="00000000">
              <w:rPr>
                <w:i w:val="1"/>
                <w:iCs w:val="1"/>
                <w:rtl w:val="0"/>
              </w:rPr>
              <w:t xml:space="preserve">Responsabil: Direcția de Asistență Socială Sfântu Gheorghe prin Asociaţia de Promovare a Sănătăţii Mintale „ESÉLY”</w:t>
              <w:br w:type="textWrapping"/>
            </w:r>
            <w:r w:rsidDel="00000000" w:rsidR="00000000" w:rsidRPr="00000000">
              <w:rPr>
                <w:i w:val="1"/>
                <w:iCs w:val="1"/>
                <w:color w:val="333333"/>
                <w:highlight w:val="white"/>
                <w:rtl w:val="0"/>
              </w:rPr>
              <w:t xml:space="preserve">Nr. gospodării beneficiare: </w:t>
            </w:r>
            <w:r w:rsidDel="00000000" w:rsidR="00000000" w:rsidRPr="00000000">
              <w:rPr>
                <w:i w:val="1"/>
                <w:iCs w:val="1"/>
                <w:color w:val="333333"/>
                <w:highlight w:val="yellow"/>
                <w:rtl w:val="0"/>
              </w:rPr>
              <w:t xml:space="preserve">10</w:t>
            </w:r>
            <w:r w:rsidDel="00000000" w:rsidR="00000000" w:rsidRPr="00000000">
              <w:rPr>
                <w:i w:val="1"/>
                <w:iCs w:val="1"/>
                <w:color w:val="333333"/>
                <w:highlight w:val="white"/>
                <w:rtl w:val="0"/>
              </w:rPr>
              <w:t xml:space="preserve"> familii</w:t>
              <w:br w:type="textWrapping"/>
            </w:r>
            <w:r w:rsidDel="00000000" w:rsidR="00000000" w:rsidRPr="00000000">
              <w:rPr>
                <w:i w:val="1"/>
                <w:iCs w:val="1"/>
                <w:color w:val="333333"/>
                <w:highlight w:val="yellow"/>
                <w:rtl w:val="0"/>
              </w:rPr>
              <w:t xml:space="preserve">Termen: 31.12.2026, cu reînnoire anuală în limita bugetului aprobat la nivelul Direcției de Asistență Socială</w:t>
            </w:r>
          </w:p>
        </w:tc>
      </w:tr>
      <w:tr>
        <w:trPr>
          <w:cantSplit w:val="0"/>
          <w:trHeight w:val="397" w:hRule="atLeast"/>
          <w:tblHeader w:val="0"/>
        </w:trPr>
        <w:tc>
          <w:tcPr>
            <w:vMerge w:val="continue"/>
            <w:vAlign w:val="center"/>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1"/>
                <w:i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67">
            <w:pPr>
              <w:numPr>
                <w:ilvl w:val="0"/>
                <w:numId w:val="8"/>
              </w:numPr>
              <w:spacing w:after="240" w:before="240" w:lineRule="auto"/>
              <w:ind w:left="720" w:hanging="360"/>
              <w:rPr>
                <w:b w:val="1"/>
                <w:bCs w:val="1"/>
              </w:rPr>
            </w:pPr>
            <w:r w:rsidDel="00000000" w:rsidR="00000000" w:rsidRPr="00000000">
              <w:rPr>
                <w:b w:val="1"/>
                <w:bCs w:val="1"/>
                <w:rtl w:val="0"/>
              </w:rPr>
              <w:t xml:space="preserve">Centru de zi pentru consiliere și sprijin pentru părinți și copii - în cadrul Centrului Comunitar Integrat ZUM 1- Sfântu Gheorghe</w:t>
            </w:r>
          </w:p>
          <w:p w:rsidR="00000000" w:rsidDel="00000000" w:rsidP="00000000" w:rsidRDefault="00000000" w:rsidRPr="00000000" w14:paraId="00000268">
            <w:pPr>
              <w:spacing w:after="240" w:before="240" w:lineRule="auto"/>
              <w:rPr/>
            </w:pPr>
            <w:r w:rsidDel="00000000" w:rsidR="00000000" w:rsidRPr="00000000">
              <w:rPr>
                <w:rtl w:val="0"/>
              </w:rPr>
              <w:t xml:space="preserve">Servicii sociale pentru familii cu probleme socio-economice sau  unei categorii sociale vulnerabile, sprijinirea și asistarea părinților/potențialilor părinți pentru a face față dificultăților psihosociale,  dezvoltarea competențelor parentale și sprijinirea copiilor cu scopul de prevenire probleme psiho-socio-educaționale în dezvoltarea lor.</w:t>
              <w:br w:type="textWrapping"/>
              <w:t xml:space="preserve">Activități de socializare, de educație, recreative; consiliere, grupuri de suport pentru mame; servicii comunitare oferite în cadrul unui bloc de igienă personală; serviciu socio-medical comunitar.</w:t>
            </w:r>
          </w:p>
          <w:p w:rsidR="00000000" w:rsidDel="00000000" w:rsidP="00000000" w:rsidRDefault="00000000" w:rsidRPr="00000000" w14:paraId="00000269">
            <w:pPr>
              <w:spacing w:after="240" w:before="240" w:lineRule="auto"/>
              <w:rPr>
                <w:i w:val="1"/>
                <w:iCs w:val="1"/>
                <w:highlight w:val="white"/>
              </w:rPr>
            </w:pPr>
            <w:r w:rsidDel="00000000" w:rsidR="00000000" w:rsidRPr="00000000">
              <w:rPr>
                <w:i w:val="1"/>
                <w:iCs w:val="1"/>
                <w:rtl w:val="0"/>
              </w:rPr>
              <w:t xml:space="preserve">Responsabil: Asoc. Serviciul de Ajutor Maltez în România filiala Sf. Gheorghe în parteneriat cu Direcția de Asistență Socială Sfântu Gheorghe.</w:t>
              <w:br w:type="textWrapping"/>
            </w:r>
            <w:r w:rsidDel="00000000" w:rsidR="00000000" w:rsidRPr="00000000">
              <w:rPr>
                <w:i w:val="1"/>
                <w:iCs w:val="1"/>
                <w:color w:val="333333"/>
                <w:highlight w:val="white"/>
                <w:rtl w:val="0"/>
              </w:rPr>
              <w:t xml:space="preserve">Nr. gospodării beneficiare: anual </w:t>
            </w:r>
            <w:r w:rsidDel="00000000" w:rsidR="00000000" w:rsidRPr="00000000">
              <w:rPr>
                <w:i w:val="1"/>
                <w:iCs w:val="1"/>
                <w:color w:val="333333"/>
                <w:highlight w:val="yellow"/>
                <w:rtl w:val="0"/>
              </w:rPr>
              <w:t xml:space="preserve">minim </w:t>
            </w:r>
            <w:r w:rsidDel="00000000" w:rsidR="00000000" w:rsidRPr="00000000">
              <w:rPr>
                <w:i w:val="1"/>
                <w:iCs w:val="1"/>
                <w:highlight w:val="white"/>
                <w:rtl w:val="0"/>
              </w:rPr>
              <w:t xml:space="preserve">19 familii </w:t>
            </w:r>
            <w:r w:rsidDel="00000000" w:rsidR="00000000" w:rsidRPr="00000000">
              <w:rPr>
                <w:i w:val="1"/>
                <w:iCs w:val="1"/>
                <w:highlight w:val="yellow"/>
                <w:rtl w:val="0"/>
              </w:rPr>
              <w:t xml:space="preserve">începând cu 2027</w:t>
            </w:r>
            <w:r w:rsidDel="00000000" w:rsidR="00000000" w:rsidRPr="00000000">
              <w:rPr>
                <w:i w:val="1"/>
                <w:iCs w:val="1"/>
                <w:highlight w:val="white"/>
                <w:rtl w:val="0"/>
              </w:rPr>
              <w:br w:type="textWrapping"/>
              <w:t xml:space="preserve">Termen: </w:t>
            </w:r>
            <w:r w:rsidDel="00000000" w:rsidR="00000000" w:rsidRPr="00000000">
              <w:rPr>
                <w:i w:val="1"/>
                <w:iCs w:val="1"/>
                <w:highlight w:val="yellow"/>
                <w:rtl w:val="0"/>
              </w:rPr>
              <w:t xml:space="preserve">31.12.2029</w:t>
            </w:r>
            <w:r w:rsidDel="00000000" w:rsidR="00000000" w:rsidRPr="00000000">
              <w:rPr>
                <w:rtl w:val="0"/>
              </w:rPr>
            </w:r>
          </w:p>
          <w:p w:rsidR="00000000" w:rsidDel="00000000" w:rsidP="00000000" w:rsidRDefault="00000000" w:rsidRPr="00000000" w14:paraId="0000026A">
            <w:pPr>
              <w:numPr>
                <w:ilvl w:val="0"/>
                <w:numId w:val="8"/>
              </w:numPr>
              <w:spacing w:after="0" w:before="240" w:lineRule="auto"/>
              <w:ind w:left="720" w:hanging="360"/>
              <w:rPr>
                <w:b w:val="1"/>
                <w:bCs w:val="1"/>
              </w:rPr>
            </w:pPr>
            <w:r w:rsidDel="00000000" w:rsidR="00000000" w:rsidRPr="00000000">
              <w:rPr>
                <w:b w:val="1"/>
                <w:bCs w:val="1"/>
                <w:rtl w:val="0"/>
              </w:rPr>
              <w:t xml:space="preserve">Servicii de informare și consiliere cu privire la servicii sociale, probleme administrative, juridice</w:t>
            </w:r>
          </w:p>
          <w:p w:rsidR="00000000" w:rsidDel="00000000" w:rsidP="00000000" w:rsidRDefault="00000000" w:rsidRPr="00000000" w14:paraId="0000026B">
            <w:pPr>
              <w:numPr>
                <w:ilvl w:val="0"/>
                <w:numId w:val="26"/>
              </w:numPr>
              <w:ind w:left="720" w:hanging="360"/>
              <w:rPr>
                <w:highlight w:val="yellow"/>
                <w:u w:val="none"/>
              </w:rPr>
            </w:pPr>
            <w:r w:rsidDel="00000000" w:rsidR="00000000" w:rsidRPr="00000000">
              <w:rPr>
                <w:highlight w:val="yellow"/>
                <w:rtl w:val="0"/>
              </w:rPr>
              <w:t xml:space="preserve">Informare cu privire la beneficiile sociale (venit minim de incluziune socială, dreptul la ajutoarele pentru încălzirea locuinţei, alocația și  indemnizația de creștere copil, stimulent educațional și alte forme de ajutor conform reglementărilor legale în vigoare).</w:t>
            </w:r>
          </w:p>
          <w:p w:rsidR="00000000" w:rsidDel="00000000" w:rsidP="00000000" w:rsidRDefault="00000000" w:rsidRPr="00000000" w14:paraId="0000026C">
            <w:pPr>
              <w:numPr>
                <w:ilvl w:val="0"/>
                <w:numId w:val="26"/>
              </w:numPr>
              <w:ind w:left="720" w:hanging="360"/>
              <w:rPr>
                <w:highlight w:val="yellow"/>
              </w:rPr>
            </w:pPr>
            <w:r w:rsidDel="00000000" w:rsidR="00000000" w:rsidRPr="00000000">
              <w:rPr>
                <w:highlight w:val="yellow"/>
                <w:rtl w:val="0"/>
              </w:rPr>
              <w:t xml:space="preserve">Informare cu privire la serviciile sociale existente pentru copii, părinți, familii și accesarea acestora.</w:t>
            </w:r>
          </w:p>
          <w:p w:rsidR="00000000" w:rsidDel="00000000" w:rsidP="00000000" w:rsidRDefault="00000000" w:rsidRPr="00000000" w14:paraId="0000026D">
            <w:pPr>
              <w:numPr>
                <w:ilvl w:val="0"/>
                <w:numId w:val="26"/>
              </w:numPr>
              <w:ind w:left="720" w:hanging="360"/>
              <w:rPr>
                <w:highlight w:val="yellow"/>
              </w:rPr>
            </w:pPr>
            <w:r w:rsidDel="00000000" w:rsidR="00000000" w:rsidRPr="00000000">
              <w:rPr>
                <w:highlight w:val="yellow"/>
                <w:rtl w:val="0"/>
              </w:rPr>
              <w:t xml:space="preserve">Consiliere cu privire la ocuparea unui loc de muncă.</w:t>
            </w:r>
          </w:p>
          <w:p w:rsidR="00000000" w:rsidDel="00000000" w:rsidP="00000000" w:rsidRDefault="00000000" w:rsidRPr="00000000" w14:paraId="0000026E">
            <w:pPr>
              <w:numPr>
                <w:ilvl w:val="0"/>
                <w:numId w:val="26"/>
              </w:numPr>
              <w:ind w:left="720" w:hanging="360"/>
              <w:rPr>
                <w:highlight w:val="yellow"/>
              </w:rPr>
            </w:pPr>
            <w:r w:rsidDel="00000000" w:rsidR="00000000" w:rsidRPr="00000000">
              <w:rPr>
                <w:highlight w:val="yellow"/>
                <w:rtl w:val="0"/>
              </w:rPr>
              <w:t xml:space="preserve">Informare cu privire la obținerea cărții de identitate, certificatului de naștere și altor tipuri de documente.</w:t>
            </w:r>
          </w:p>
          <w:p w:rsidR="00000000" w:rsidDel="00000000" w:rsidP="00000000" w:rsidRDefault="00000000" w:rsidRPr="00000000" w14:paraId="0000026F">
            <w:pPr>
              <w:numPr>
                <w:ilvl w:val="0"/>
                <w:numId w:val="26"/>
              </w:numPr>
              <w:ind w:left="720" w:hanging="360"/>
              <w:rPr>
                <w:highlight w:val="yellow"/>
              </w:rPr>
            </w:pPr>
            <w:r w:rsidDel="00000000" w:rsidR="00000000" w:rsidRPr="00000000">
              <w:rPr>
                <w:highlight w:val="yellow"/>
                <w:rtl w:val="0"/>
              </w:rPr>
              <w:t xml:space="preserve">Accesare utilități publice: apă, electritate, gaz, etc.</w:t>
            </w:r>
          </w:p>
          <w:p w:rsidR="00000000" w:rsidDel="00000000" w:rsidP="00000000" w:rsidRDefault="00000000" w:rsidRPr="00000000" w14:paraId="00000270">
            <w:pPr>
              <w:numPr>
                <w:ilvl w:val="0"/>
                <w:numId w:val="26"/>
              </w:numPr>
              <w:ind w:left="720" w:hanging="360"/>
              <w:rPr>
                <w:highlight w:val="yellow"/>
              </w:rPr>
            </w:pPr>
            <w:r w:rsidDel="00000000" w:rsidR="00000000" w:rsidRPr="00000000">
              <w:rPr>
                <w:highlight w:val="yellow"/>
                <w:rtl w:val="0"/>
              </w:rPr>
              <w:t xml:space="preserve">Asistență și informare socială.</w:t>
            </w:r>
          </w:p>
          <w:p w:rsidR="00000000" w:rsidDel="00000000" w:rsidP="00000000" w:rsidRDefault="00000000" w:rsidRPr="00000000" w14:paraId="00000271">
            <w:pPr>
              <w:numPr>
                <w:ilvl w:val="0"/>
                <w:numId w:val="26"/>
              </w:numPr>
              <w:ind w:left="720" w:hanging="360"/>
              <w:rPr>
                <w:highlight w:val="yellow"/>
              </w:rPr>
            </w:pPr>
            <w:r w:rsidDel="00000000" w:rsidR="00000000" w:rsidRPr="00000000">
              <w:rPr>
                <w:highlight w:val="yellow"/>
                <w:rtl w:val="0"/>
              </w:rPr>
              <w:t xml:space="preserve">Informare cu privire la demersuri în domeniul problemelor juridice.</w:t>
            </w:r>
          </w:p>
          <w:p w:rsidR="00000000" w:rsidDel="00000000" w:rsidP="00000000" w:rsidRDefault="00000000" w:rsidRPr="00000000" w14:paraId="00000272">
            <w:pPr>
              <w:numPr>
                <w:ilvl w:val="0"/>
                <w:numId w:val="26"/>
              </w:numPr>
              <w:ind w:left="720" w:hanging="360"/>
              <w:rPr>
                <w:highlight w:val="yellow"/>
              </w:rPr>
            </w:pPr>
            <w:r w:rsidDel="00000000" w:rsidR="00000000" w:rsidRPr="00000000">
              <w:rPr>
                <w:highlight w:val="yellow"/>
                <w:rtl w:val="0"/>
              </w:rPr>
              <w:t xml:space="preserve">Realizarea catagrafiei populației , cu prioritate copiii,gravidele, lăuzele și femeile de vârstă fertilă.</w:t>
            </w:r>
          </w:p>
          <w:p w:rsidR="00000000" w:rsidDel="00000000" w:rsidP="00000000" w:rsidRDefault="00000000" w:rsidRPr="00000000" w14:paraId="00000273">
            <w:pPr>
              <w:numPr>
                <w:ilvl w:val="0"/>
                <w:numId w:val="26"/>
              </w:numPr>
              <w:ind w:left="720" w:hanging="360"/>
              <w:rPr>
                <w:highlight w:val="yellow"/>
              </w:rPr>
            </w:pPr>
            <w:r w:rsidDel="00000000" w:rsidR="00000000" w:rsidRPr="00000000">
              <w:rPr>
                <w:highlight w:val="yellow"/>
                <w:rtl w:val="0"/>
              </w:rPr>
              <w:t xml:space="preserve">Facilitarea accesului membrilor comunității la servicii de sănătate, servicii de protecție socială și servicii medico-socio-educaționale adecvate nevoilor identificate.</w:t>
            </w:r>
          </w:p>
          <w:p w:rsidR="00000000" w:rsidDel="00000000" w:rsidP="00000000" w:rsidRDefault="00000000" w:rsidRPr="00000000" w14:paraId="00000274">
            <w:pPr>
              <w:numPr>
                <w:ilvl w:val="0"/>
                <w:numId w:val="26"/>
              </w:numPr>
              <w:ind w:left="720" w:hanging="360"/>
            </w:pPr>
            <w:r w:rsidDel="00000000" w:rsidR="00000000" w:rsidRPr="00000000">
              <w:rPr>
                <w:highlight w:val="yellow"/>
                <w:rtl w:val="0"/>
              </w:rPr>
              <w:t xml:space="preserve">Identificarea membrilor comunității neînscriși pe listele medicilor de familie și sprijin oferit în înscrierea acestora la un medic de familie.</w:t>
            </w:r>
            <w:r w:rsidDel="00000000" w:rsidR="00000000" w:rsidRPr="00000000">
              <w:rPr>
                <w:rtl w:val="0"/>
              </w:rPr>
              <w:br w:type="textWrapping"/>
            </w:r>
            <w:r w:rsidDel="00000000" w:rsidR="00000000" w:rsidRPr="00000000">
              <w:rPr>
                <w:i w:val="1"/>
                <w:iCs w:val="1"/>
                <w:highlight w:val="white"/>
                <w:rtl w:val="0"/>
              </w:rPr>
              <w:t xml:space="preserve">Beneficiari cca</w:t>
            </w:r>
            <w:r w:rsidDel="00000000" w:rsidR="00000000" w:rsidRPr="00000000">
              <w:rPr>
                <w:i w:val="1"/>
                <w:iCs w:val="1"/>
                <w:highlight w:val="yellow"/>
                <w:rtl w:val="0"/>
              </w:rPr>
              <w:t xml:space="preserve"> 70-90 gospodării</w:t>
              <w:br w:type="textWrapping"/>
              <w:t xml:space="preserve">Termen: 31.12.2026, cu continuare anuală</w:t>
            </w:r>
          </w:p>
          <w:p w:rsidR="00000000" w:rsidDel="00000000" w:rsidP="00000000" w:rsidRDefault="00000000" w:rsidRPr="00000000" w14:paraId="00000275">
            <w:pPr>
              <w:spacing w:after="240" w:before="240" w:lineRule="auto"/>
              <w:rPr/>
            </w:pPr>
            <w:r w:rsidDel="00000000" w:rsidR="00000000" w:rsidRPr="00000000">
              <w:rPr>
                <w:rtl w:val="0"/>
              </w:rPr>
            </w:r>
          </w:p>
          <w:p w:rsidR="00000000" w:rsidDel="00000000" w:rsidP="00000000" w:rsidRDefault="00000000" w:rsidRPr="00000000" w14:paraId="00000276">
            <w:pPr>
              <w:spacing w:after="240" w:before="240" w:lineRule="auto"/>
              <w:rPr>
                <w:i w:val="1"/>
                <w:iCs w:val="1"/>
                <w:highlight w:val="white"/>
              </w:rPr>
            </w:pPr>
            <w:r w:rsidDel="00000000" w:rsidR="00000000" w:rsidRPr="00000000">
              <w:rPr>
                <w:rtl w:val="0"/>
              </w:rPr>
            </w:r>
          </w:p>
        </w:tc>
      </w:tr>
    </w:tbl>
    <w:p w:rsidR="00000000" w:rsidDel="00000000" w:rsidP="00000000" w:rsidRDefault="00000000" w:rsidRPr="00000000" w14:paraId="000002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279">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w:t>
      </w:r>
      <w:r w:rsidDel="00000000" w:rsidR="00000000" w:rsidRPr="00000000">
        <w:rPr>
          <w:b w:val="1"/>
          <w:bCs w:val="1"/>
          <w:rtl w:val="0"/>
        </w:rPr>
        <w:t xml:space="preserve">asigurarea</w:t>
      </w:r>
      <w:r w:rsidDel="00000000" w:rsidR="00000000" w:rsidRPr="00000000">
        <w:rPr>
          <w:b w:val="1"/>
          <w:bCs w:val="1"/>
          <w:i w:val="0"/>
          <w:iCs w:val="0"/>
          <w:smallCaps w:val="0"/>
          <w:strike w:val="0"/>
          <w:color w:val="000000"/>
          <w:sz w:val="22"/>
          <w:szCs w:val="22"/>
          <w:u w:val="none"/>
          <w:shd w:fill="auto" w:val="clear"/>
          <w:vertAlign w:val="baseline"/>
          <w:rtl w:val="0"/>
        </w:rPr>
        <w:t xml:space="preserve"> condițiilor minime de locuire</w:t>
      </w:r>
      <w:r w:rsidDel="00000000" w:rsidR="00000000" w:rsidRPr="00000000">
        <w:rPr>
          <w:rtl w:val="0"/>
        </w:rPr>
      </w:r>
    </w:p>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tbl>
      <w:tblPr>
        <w:tblStyle w:val="Table32"/>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Align w:val="bottom"/>
          </w:tcPr>
          <w:p w:rsidR="00000000" w:rsidDel="00000000" w:rsidP="00000000" w:rsidRDefault="00000000" w:rsidRPr="00000000" w14:paraId="0000027B">
            <w:pPr>
              <w:ind w:left="-48" w:firstLine="0"/>
              <w:jc w:val="both"/>
              <w:rPr>
                <w:b w:val="1"/>
                <w:bCs w:val="1"/>
              </w:rPr>
            </w:pPr>
            <w:r w:rsidDel="00000000" w:rsidR="00000000" w:rsidRPr="00000000">
              <w:rPr>
                <w:b w:val="1"/>
                <w:bCs w:val="1"/>
                <w:rtl w:val="0"/>
              </w:rPr>
              <w:t xml:space="preserve">a. Măsura 1</w:t>
            </w:r>
          </w:p>
        </w:tc>
        <w:tc>
          <w:tcPr>
            <w:tcBorders>
              <w:bottom w:color="000000" w:space="0" w:sz="4" w:val="single"/>
            </w:tcBorders>
          </w:tcPr>
          <w:p w:rsidR="00000000" w:rsidDel="00000000" w:rsidP="00000000" w:rsidRDefault="00000000" w:rsidRPr="00000000" w14:paraId="0000027C">
            <w:pPr>
              <w:spacing w:after="240" w:before="240" w:lineRule="auto"/>
              <w:rPr>
                <w:b w:val="1"/>
                <w:bCs w:val="1"/>
              </w:rPr>
            </w:pPr>
            <w:r w:rsidDel="00000000" w:rsidR="00000000" w:rsidRPr="00000000">
              <w:rPr>
                <w:b w:val="1"/>
                <w:bCs w:val="1"/>
                <w:rtl w:val="0"/>
              </w:rPr>
              <w:t xml:space="preserve">Instituirea unui program de sprijin pentru persoane care dobândesc de drept de folosință asupra terenului sau sunt rezidenți ai așezărilor informale în vederea îmbunătățirii condițiilor de locuit.</w:t>
            </w:r>
          </w:p>
        </w:tc>
      </w:tr>
      <w:tr>
        <w:trPr>
          <w:cantSplit w:val="0"/>
          <w:trHeight w:val="397" w:hRule="atLeast"/>
          <w:tblHeader w:val="0"/>
        </w:trPr>
        <w:tc>
          <w:tcPr>
            <w:vMerge w:val="restart"/>
            <w:vAlign w:val="center"/>
          </w:tcPr>
          <w:p w:rsidR="00000000" w:rsidDel="00000000" w:rsidP="00000000" w:rsidRDefault="00000000" w:rsidRPr="00000000" w14:paraId="0000027D">
            <w:pPr>
              <w:ind w:left="-48" w:firstLine="0"/>
              <w:rPr/>
            </w:pPr>
            <w:r w:rsidDel="00000000" w:rsidR="00000000" w:rsidRPr="00000000">
              <w:rPr>
                <w:rtl w:val="0"/>
              </w:rPr>
              <w:t xml:space="preserve">Descrierea măsurii</w:t>
            </w:r>
          </w:p>
        </w:tc>
        <w:tc>
          <w:tcPr>
            <w:tcBorders>
              <w:bottom w:color="000000" w:space="0" w:sz="4" w:val="single"/>
            </w:tcBorders>
          </w:tcPr>
          <w:p w:rsidR="00000000" w:rsidDel="00000000" w:rsidP="00000000" w:rsidRDefault="00000000" w:rsidRPr="00000000" w14:paraId="0000027E">
            <w:pPr>
              <w:spacing w:after="240" w:before="240" w:lineRule="auto"/>
              <w:rPr>
                <w:highlight w:val="white"/>
              </w:rPr>
            </w:pPr>
            <w:r w:rsidDel="00000000" w:rsidR="00000000" w:rsidRPr="00000000">
              <w:rPr>
                <w:highlight w:val="white"/>
                <w:rtl w:val="0"/>
              </w:rPr>
              <w:t xml:space="preserve">În vederea creării unor condiții de locuire decente, se vor derula o serie de activități menite să sprijine populația din zonele defavorizate. Prin intermediul acestui program se vor acorda ajutoare și facilități pentru persoanele care doresc să-și îmbunătățească locuințele. Programul va fi creat în așa fel încât să răspundă direct nevoilor locuitorilor, respectând prevederile legale în vigoare.</w:t>
            </w:r>
          </w:p>
        </w:tc>
      </w:tr>
      <w:tr>
        <w:trPr>
          <w:cantSplit w:val="0"/>
          <w:trHeight w:val="397" w:hRule="atLeast"/>
          <w:tblHeader w:val="0"/>
        </w:trPr>
        <w:tc>
          <w:tcPr>
            <w:vMerge w:val="continue"/>
            <w:vAlign w:val="center"/>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80">
            <w:pPr>
              <w:spacing w:after="240" w:before="240" w:lineRule="auto"/>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81">
            <w:pPr>
              <w:ind w:left="-48" w:firstLine="0"/>
              <w:jc w:val="both"/>
              <w:rPr/>
            </w:pPr>
            <w:r w:rsidDel="00000000" w:rsidR="00000000" w:rsidRPr="00000000">
              <w:rPr>
                <w:rtl w:val="0"/>
              </w:rPr>
              <w:t xml:space="preserve">Responsabili</w:t>
            </w:r>
          </w:p>
        </w:tc>
        <w:tc>
          <w:tcPr>
            <w:tcBorders>
              <w:bottom w:color="000000" w:space="0" w:sz="4" w:val="single"/>
            </w:tcBorders>
          </w:tcPr>
          <w:p w:rsidR="00000000" w:rsidDel="00000000" w:rsidP="00000000" w:rsidRDefault="00000000" w:rsidRPr="00000000" w14:paraId="00000282">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283">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84">
            <w:pPr>
              <w:rPr/>
            </w:pPr>
            <w:r w:rsidDel="00000000" w:rsidR="00000000" w:rsidRPr="00000000">
              <w:rPr>
                <w:rtl w:val="0"/>
              </w:rPr>
              <w:t xml:space="preserve">31.12.2028</w:t>
            </w:r>
          </w:p>
        </w:tc>
      </w:tr>
      <w:tr>
        <w:trPr>
          <w:cantSplit w:val="0"/>
          <w:trHeight w:val="397" w:hRule="atLeast"/>
          <w:tblHeader w:val="0"/>
        </w:trPr>
        <w:tc>
          <w:tcPr>
            <w:vAlign w:val="bottom"/>
          </w:tcPr>
          <w:p w:rsidR="00000000" w:rsidDel="00000000" w:rsidP="00000000" w:rsidRDefault="00000000" w:rsidRPr="00000000" w14:paraId="00000285">
            <w:pPr>
              <w:ind w:left="-48" w:firstLine="0"/>
              <w:jc w:val="both"/>
              <w:rPr/>
            </w:pPr>
            <w:r w:rsidDel="00000000" w:rsidR="00000000" w:rsidRPr="00000000">
              <w:rPr>
                <w:rtl w:val="0"/>
              </w:rPr>
              <w:t xml:space="preserve">Număr de gospodării beneficiare</w:t>
            </w:r>
          </w:p>
        </w:tc>
        <w:tc>
          <w:tcPr>
            <w:tcBorders>
              <w:top w:color="000000" w:space="0" w:sz="4" w:val="single"/>
              <w:bottom w:color="000000" w:space="0" w:sz="4" w:val="single"/>
            </w:tcBorders>
          </w:tcPr>
          <w:p w:rsidR="00000000" w:rsidDel="00000000" w:rsidP="00000000" w:rsidRDefault="00000000" w:rsidRPr="00000000" w14:paraId="00000286">
            <w:pPr>
              <w:spacing w:after="240" w:before="240" w:lineRule="auto"/>
              <w:rPr/>
            </w:pPr>
            <w:r w:rsidDel="00000000" w:rsidR="00000000" w:rsidRPr="00000000">
              <w:rPr>
                <w:rtl w:val="0"/>
              </w:rPr>
            </w:r>
          </w:p>
        </w:tc>
      </w:tr>
    </w:tbl>
    <w:p w:rsidR="00000000" w:rsidDel="00000000" w:rsidP="00000000" w:rsidRDefault="00000000" w:rsidRPr="00000000" w14:paraId="000002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4"/>
          <w:szCs w:val="4"/>
          <w:u w:val="none"/>
          <w:shd w:fill="auto" w:val="clear"/>
          <w:vertAlign w:val="baseline"/>
        </w:rPr>
      </w:pPr>
      <w:r w:rsidDel="00000000" w:rsidR="00000000" w:rsidRPr="00000000">
        <w:rPr>
          <w:rtl w:val="0"/>
        </w:rPr>
      </w:r>
    </w:p>
    <w:tbl>
      <w:tblPr>
        <w:tblStyle w:val="Table33"/>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88">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289">
            <w:pPr>
              <w:rPr>
                <w:b w:val="1"/>
                <w:bCs w:val="1"/>
              </w:rPr>
            </w:pPr>
            <w:r w:rsidDel="00000000" w:rsidR="00000000" w:rsidRPr="00000000">
              <w:rPr>
                <w:b w:val="1"/>
                <w:bCs w:val="1"/>
                <w:rtl w:val="0"/>
              </w:rPr>
              <w:t xml:space="preserve">Sprijin în obținerea unor cărți de indentitate ce să conțină domiciliul corect</w:t>
            </w:r>
          </w:p>
        </w:tc>
      </w:tr>
      <w:tr>
        <w:trPr>
          <w:cantSplit w:val="0"/>
          <w:trHeight w:val="397" w:hRule="atLeast"/>
          <w:tblHeader w:val="0"/>
        </w:trPr>
        <w:tc>
          <w:tcPr>
            <w:vAlign w:val="bottom"/>
          </w:tcPr>
          <w:p w:rsidR="00000000" w:rsidDel="00000000" w:rsidP="00000000" w:rsidRDefault="00000000" w:rsidRPr="00000000" w14:paraId="0000028C">
            <w:pPr>
              <w:ind w:left="-48" w:firstLine="0"/>
              <w:jc w:val="both"/>
              <w:rPr>
                <w:b w:val="1"/>
                <w:bCs w:val="1"/>
              </w:rPr>
            </w:pPr>
            <w:r w:rsidDel="00000000" w:rsidR="00000000" w:rsidRPr="00000000">
              <w:rPr>
                <w:rtl w:val="0"/>
              </w:rPr>
            </w:r>
          </w:p>
        </w:tc>
        <w:tc>
          <w:tcPr>
            <w:gridSpan w:val="3"/>
            <w:tcBorders>
              <w:bottom w:color="000000" w:space="0" w:sz="4" w:val="single"/>
            </w:tcBorders>
          </w:tcPr>
          <w:p w:rsidR="00000000" w:rsidDel="00000000" w:rsidP="00000000" w:rsidRDefault="00000000" w:rsidRPr="00000000" w14:paraId="0000028D">
            <w:pPr>
              <w:rPr/>
            </w:pPr>
            <w:r w:rsidDel="00000000" w:rsidR="00000000" w:rsidRPr="00000000">
              <w:rPr>
                <w:rtl w:val="0"/>
              </w:rPr>
              <w:t xml:space="preserve">O carte de identitate este un document fundamental care permite accesul la o gamă largă de servicii publice, precum asistență medicală, educație, ajutoare sociale, și chiar la vot. Fără acest document, persoanele vulnerabile sunt excluse din multe aspecte ale vieții sociale și economice.</w:t>
            </w:r>
          </w:p>
        </w:tc>
      </w:tr>
      <w:tr>
        <w:trPr>
          <w:cantSplit w:val="0"/>
          <w:trHeight w:val="397" w:hRule="atLeast"/>
          <w:tblHeader w:val="0"/>
        </w:trPr>
        <w:tc>
          <w:tcPr>
            <w:vMerge w:val="restart"/>
            <w:vAlign w:val="center"/>
          </w:tcPr>
          <w:p w:rsidR="00000000" w:rsidDel="00000000" w:rsidP="00000000" w:rsidRDefault="00000000" w:rsidRPr="00000000" w14:paraId="00000290">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91">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95">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98">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99">
            <w:pPr>
              <w:rPr/>
            </w:pPr>
            <w:r w:rsidDel="00000000" w:rsidR="00000000" w:rsidRPr="00000000">
              <w:rPr>
                <w:rtl w:val="0"/>
              </w:rPr>
              <w:t xml:space="preserve">Direcția de Asistență Socială, SPCLEP Sfântu Gheorghe</w:t>
            </w:r>
          </w:p>
        </w:tc>
      </w:tr>
      <w:tr>
        <w:trPr>
          <w:cantSplit w:val="0"/>
          <w:trHeight w:val="397" w:hRule="atLeast"/>
          <w:tblHeader w:val="0"/>
        </w:trPr>
        <w:tc>
          <w:tcPr>
            <w:vAlign w:val="bottom"/>
          </w:tcPr>
          <w:p w:rsidR="00000000" w:rsidDel="00000000" w:rsidP="00000000" w:rsidRDefault="00000000" w:rsidRPr="00000000" w14:paraId="0000029C">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9D">
            <w:pPr>
              <w:rPr/>
            </w:pPr>
            <w:r w:rsidDel="00000000" w:rsidR="00000000" w:rsidRPr="00000000">
              <w:rPr>
                <w:rtl w:val="0"/>
              </w:rPr>
              <w:t xml:space="preserve">31.12.2029</w:t>
            </w:r>
          </w:p>
        </w:tc>
        <w:tc>
          <w:tcPr/>
          <w:p w:rsidR="00000000" w:rsidDel="00000000" w:rsidP="00000000" w:rsidRDefault="00000000" w:rsidRPr="00000000" w14:paraId="0000029E">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9F">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A0">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A1">
            <w:pPr>
              <w:rPr/>
            </w:pPr>
            <w:r w:rsidDel="00000000" w:rsidR="00000000" w:rsidRPr="00000000">
              <w:rPr>
                <w:rtl w:val="0"/>
              </w:rPr>
              <w:t xml:space="preserve">aprox. 40</w:t>
            </w:r>
          </w:p>
        </w:tc>
      </w:tr>
    </w:tbl>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4"/>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A5">
            <w:pPr>
              <w:ind w:left="-48" w:firstLine="0"/>
              <w:rPr>
                <w:b w:val="1"/>
                <w:bCs w:val="1"/>
              </w:rPr>
            </w:pPr>
            <w:r w:rsidDel="00000000" w:rsidR="00000000" w:rsidRPr="00000000">
              <w:rPr>
                <w:b w:val="1"/>
                <w:bCs w:val="1"/>
                <w:rtl w:val="0"/>
              </w:rPr>
              <w:t xml:space="preserve">c. Alte măsuri </w:t>
            </w:r>
          </w:p>
        </w:tc>
        <w:tc>
          <w:tcPr>
            <w:tcBorders>
              <w:bottom w:color="000000" w:space="0" w:sz="4" w:val="single"/>
            </w:tcBorders>
          </w:tcPr>
          <w:p w:rsidR="00000000" w:rsidDel="00000000" w:rsidP="00000000" w:rsidRDefault="00000000" w:rsidRPr="00000000" w14:paraId="000002A6">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A8">
            <w:pPr>
              <w:rPr/>
            </w:pPr>
            <w:r w:rsidDel="00000000" w:rsidR="00000000" w:rsidRPr="00000000">
              <w:rPr>
                <w:rtl w:val="0"/>
              </w:rPr>
            </w:r>
          </w:p>
        </w:tc>
      </w:tr>
    </w:tbl>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5"/>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AB">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Alte tipuri de măsuri</w:t>
            </w:r>
            <w:r w:rsidDel="00000000" w:rsidR="00000000" w:rsidRPr="00000000">
              <w:rPr>
                <w:rtl w:val="0"/>
              </w:rPr>
            </w:r>
          </w:p>
          <w:p w:rsidR="00000000" w:rsidDel="00000000" w:rsidP="00000000" w:rsidRDefault="00000000" w:rsidRPr="00000000" w14:paraId="000002AC">
            <w:pPr>
              <w:ind w:left="-48" w:firstLine="0"/>
              <w:rPr>
                <w:b w:val="1"/>
                <w:b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AD">
            <w:pPr>
              <w:numPr>
                <w:ilvl w:val="0"/>
                <w:numId w:val="7"/>
              </w:numPr>
              <w:ind w:left="720" w:hanging="360"/>
              <w:rPr>
                <w:b w:val="1"/>
                <w:bCs w:val="1"/>
              </w:rPr>
            </w:pPr>
            <w:r w:rsidDel="00000000" w:rsidR="00000000" w:rsidRPr="00000000">
              <w:rPr>
                <w:b w:val="1"/>
                <w:bCs w:val="1"/>
                <w:rtl w:val="0"/>
              </w:rPr>
              <w:t xml:space="preserve">Program de facilitare a înscrierii copiilor la grădinița cu program prelungit din Cartierul Őrkő </w:t>
            </w:r>
          </w:p>
          <w:p w:rsidR="00000000" w:rsidDel="00000000" w:rsidP="00000000" w:rsidRDefault="00000000" w:rsidRPr="00000000" w14:paraId="000002AE">
            <w:pPr>
              <w:numPr>
                <w:ilvl w:val="0"/>
                <w:numId w:val="7"/>
              </w:numPr>
              <w:ind w:left="720" w:hanging="360"/>
              <w:rPr>
                <w:b w:val="1"/>
                <w:bCs w:val="1"/>
              </w:rPr>
            </w:pPr>
            <w:r w:rsidDel="00000000" w:rsidR="00000000" w:rsidRPr="00000000">
              <w:rPr>
                <w:b w:val="1"/>
                <w:bCs w:val="1"/>
                <w:rtl w:val="0"/>
              </w:rPr>
              <w:t xml:space="preserve">Program de masă caldă pentru copii preșcolari din familii cu venituri reduse</w:t>
            </w:r>
          </w:p>
          <w:p w:rsidR="00000000" w:rsidDel="00000000" w:rsidP="00000000" w:rsidRDefault="00000000" w:rsidRPr="00000000" w14:paraId="000002AF">
            <w:pPr>
              <w:numPr>
                <w:ilvl w:val="0"/>
                <w:numId w:val="7"/>
              </w:numPr>
              <w:ind w:left="720" w:hanging="360"/>
              <w:rPr>
                <w:b w:val="1"/>
                <w:bCs w:val="1"/>
              </w:rPr>
            </w:pPr>
            <w:r w:rsidDel="00000000" w:rsidR="00000000" w:rsidRPr="00000000">
              <w:rPr>
                <w:b w:val="1"/>
                <w:bCs w:val="1"/>
                <w:rtl w:val="0"/>
              </w:rPr>
              <w:t xml:space="preserve">Facilitare comunitară legat de măsurile identificării și reglementării așezării informale prin As. GAL Sepsi</w:t>
            </w:r>
          </w:p>
          <w:p w:rsidR="00000000" w:rsidDel="00000000" w:rsidP="00000000" w:rsidRDefault="00000000" w:rsidRPr="00000000" w14:paraId="000002B0">
            <w:pPr>
              <w:numPr>
                <w:ilvl w:val="0"/>
                <w:numId w:val="7"/>
              </w:numPr>
              <w:ind w:left="720" w:hanging="360"/>
              <w:rPr>
                <w:b w:val="1"/>
                <w:bCs w:val="1"/>
              </w:rPr>
            </w:pPr>
            <w:r w:rsidDel="00000000" w:rsidR="00000000" w:rsidRPr="00000000">
              <w:rPr>
                <w:b w:val="1"/>
                <w:bCs w:val="1"/>
                <w:rtl w:val="0"/>
              </w:rPr>
              <w:t xml:space="preserve">Monitorizarea continuă a teritoriilor în zonele de risc de alunecare de teren prin Asociația GAL Sepsi</w:t>
            </w:r>
          </w:p>
          <w:p w:rsidR="00000000" w:rsidDel="00000000" w:rsidP="00000000" w:rsidRDefault="00000000" w:rsidRPr="00000000" w14:paraId="000002B1">
            <w:pPr>
              <w:numPr>
                <w:ilvl w:val="0"/>
                <w:numId w:val="7"/>
              </w:numPr>
              <w:ind w:left="720" w:hanging="360"/>
              <w:rPr>
                <w:b w:val="1"/>
                <w:bCs w:val="1"/>
              </w:rPr>
            </w:pPr>
            <w:r w:rsidDel="00000000" w:rsidR="00000000" w:rsidRPr="00000000">
              <w:rPr>
                <w:b w:val="1"/>
                <w:bCs w:val="1"/>
                <w:rtl w:val="0"/>
              </w:rPr>
              <w:t xml:space="preserve">Asistența și consilierea persoanelor condamnate menținute în stare de libertate din comunitate în vederea reintegrării lor în societate, în parteneriat cu Serviciul de Probațiune Covasna - Asociația Amenkha</w:t>
            </w:r>
          </w:p>
          <w:p w:rsidR="00000000" w:rsidDel="00000000" w:rsidP="00000000" w:rsidRDefault="00000000" w:rsidRPr="00000000" w14:paraId="000002B2">
            <w:pPr>
              <w:numPr>
                <w:ilvl w:val="0"/>
                <w:numId w:val="7"/>
              </w:numPr>
              <w:ind w:left="720" w:hanging="360"/>
              <w:rPr>
                <w:b w:val="1"/>
                <w:bCs w:val="1"/>
                <w:u w:val="none"/>
              </w:rPr>
            </w:pPr>
            <w:r w:rsidDel="00000000" w:rsidR="00000000" w:rsidRPr="00000000">
              <w:rPr>
                <w:b w:val="1"/>
                <w:bCs w:val="1"/>
                <w:rtl w:val="0"/>
              </w:rPr>
              <w:t xml:space="preserve">Organizarea supravegherii cailor din cartier prin Asociația Amenkha</w:t>
            </w:r>
            <w:r w:rsidDel="00000000" w:rsidR="00000000" w:rsidRPr="00000000">
              <w:rPr>
                <w:rtl w:val="0"/>
              </w:rPr>
            </w:r>
          </w:p>
          <w:p w:rsidR="00000000" w:rsidDel="00000000" w:rsidP="00000000" w:rsidRDefault="00000000" w:rsidRPr="00000000" w14:paraId="000002B3">
            <w:pPr>
              <w:numPr>
                <w:ilvl w:val="0"/>
                <w:numId w:val="7"/>
              </w:numPr>
              <w:ind w:left="720" w:hanging="360"/>
              <w:rPr>
                <w:b w:val="1"/>
                <w:bCs w:val="1"/>
              </w:rPr>
            </w:pPr>
            <w:r w:rsidDel="00000000" w:rsidR="00000000" w:rsidRPr="00000000">
              <w:rPr>
                <w:b w:val="1"/>
                <w:bCs w:val="1"/>
                <w:rtl w:val="0"/>
              </w:rPr>
              <w:t xml:space="preserve">Colectarea și evacuarea deșeurilor, facilitarea accesului mașinii de colectare în zonă, folosirea de metode alternative de colectare (de ex. căruțe) în interiorul așezării prin contracte de servicii, desființarea gropii de gunoi (Groapa) - Asociația Amenkha în colaborare cu TEGA SA</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B5">
            <w:pPr>
              <w:rPr>
                <w:highlight w:val="yellow"/>
              </w:rPr>
            </w:pPr>
            <w:r w:rsidDel="00000000" w:rsidR="00000000" w:rsidRPr="00000000">
              <w:rPr>
                <w:highlight w:val="yellow"/>
                <w:rtl w:val="0"/>
              </w:rPr>
              <w:t xml:space="preserve">Termen 1-7: 31.12.2026 cu continuare în funcție de nevoile constatate</w:t>
            </w:r>
          </w:p>
        </w:tc>
      </w:tr>
    </w:tbl>
    <w:p w:rsidR="00000000" w:rsidDel="00000000" w:rsidP="00000000" w:rsidRDefault="00000000" w:rsidRPr="00000000" w14:paraId="000002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8">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B2. Măsuri de relocare a populației în urma desființării parțiale sau totale a așezării informale</w:t>
      </w:r>
    </w:p>
    <w:p w:rsidR="00000000" w:rsidDel="00000000" w:rsidP="00000000" w:rsidRDefault="00000000" w:rsidRPr="00000000" w14:paraId="000002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6"/>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BA">
            <w:pPr>
              <w:spacing w:after="120" w:lineRule="auto"/>
              <w:rPr>
                <w:b w:val="1"/>
                <w:bCs w:val="1"/>
              </w:rPr>
            </w:pPr>
            <w:r w:rsidDel="00000000" w:rsidR="00000000" w:rsidRPr="00000000">
              <w:rPr>
                <w:b w:val="1"/>
                <w:bCs w:val="1"/>
                <w:rtl w:val="0"/>
              </w:rPr>
              <w:t xml:space="preserve">A.</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BB">
            <w:pPr>
              <w:spacing w:after="120" w:lineRule="auto"/>
              <w:rPr>
                <w:b w:val="1"/>
                <w:bCs w:val="1"/>
              </w:rPr>
            </w:pPr>
            <w:r w:rsidDel="00000000" w:rsidR="00000000" w:rsidRPr="00000000">
              <w:rPr>
                <w:b w:val="1"/>
                <w:bCs w:val="1"/>
                <w:rtl w:val="0"/>
              </w:rPr>
              <w:t xml:space="preserve">Relocare în situații determinate de regimul juridic al terenului - </w:t>
              <w:br w:type="textWrapping"/>
              <w:t xml:space="preserve">Număr total de persoane care vor fi relocate de pe...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BC">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BD">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BE">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BF">
            <w:pPr>
              <w:rPr/>
            </w:pPr>
            <w:r w:rsidDel="00000000" w:rsidR="00000000" w:rsidRPr="00000000">
              <w:rPr>
                <w:rtl w:val="0"/>
              </w:rPr>
              <w:t xml:space="preserve">Terenuri aflate în proprietatea privată a altor persoane fizice sau juridice decât cele care locuiesc în așezările informale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C0">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C1">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2">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C3">
            <w:pPr>
              <w:rPr/>
            </w:pPr>
            <w:r w:rsidDel="00000000" w:rsidR="00000000" w:rsidRPr="00000000">
              <w:rPr>
                <w:rtl w:val="0"/>
              </w:rPr>
              <w:t xml:space="preserve">Terenuri aflate în domeniul public</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2C4">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C5">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6">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C7">
            <w:pPr>
              <w:rPr/>
            </w:pPr>
            <w:r w:rsidDel="00000000" w:rsidR="00000000" w:rsidRPr="00000000">
              <w:rPr>
                <w:rtl w:val="0"/>
              </w:rPr>
              <w:t xml:space="preserve">Terenuri aflate în litigiu</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2C8">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C9">
            <w:pPr>
              <w:rPr/>
            </w:pPr>
            <w:r w:rsidDel="00000000" w:rsidR="00000000" w:rsidRPr="00000000">
              <w:rPr>
                <w:rtl w:val="0"/>
              </w:rPr>
              <w:t xml:space="preserve">persoane</w:t>
            </w:r>
          </w:p>
        </w:tc>
      </w:tr>
    </w:tbl>
    <w:p w:rsidR="00000000" w:rsidDel="00000000" w:rsidP="00000000" w:rsidRDefault="00000000" w:rsidRPr="00000000" w14:paraId="000002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7"/>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B">
            <w:pPr>
              <w:spacing w:after="120" w:lineRule="auto"/>
              <w:rPr>
                <w:b w:val="1"/>
                <w:bCs w:val="1"/>
              </w:rPr>
            </w:pPr>
            <w:r w:rsidDel="00000000" w:rsidR="00000000" w:rsidRPr="00000000">
              <w:rPr>
                <w:b w:val="1"/>
                <w:bCs w:val="1"/>
                <w:rtl w:val="0"/>
              </w:rPr>
              <w:t xml:space="preserve">B.</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C">
            <w:pPr>
              <w:spacing w:after="120" w:lineRule="auto"/>
              <w:rPr>
                <w:b w:val="1"/>
                <w:bCs w:val="1"/>
              </w:rPr>
            </w:pPr>
            <w:r w:rsidDel="00000000" w:rsidR="00000000" w:rsidRPr="00000000">
              <w:rPr>
                <w:b w:val="1"/>
                <w:bCs w:val="1"/>
                <w:rtl w:val="0"/>
              </w:rPr>
              <w:t xml:space="preserve">Relocare în situații determinate de regimul  tehnic al construcției (imposibilitatea intrării în legalitate)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CD">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CE">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F">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0">
            <w:pPr>
              <w:rPr/>
            </w:pPr>
            <w:r w:rsidDel="00000000" w:rsidR="00000000" w:rsidRPr="00000000">
              <w:rPr>
                <w:rtl w:val="0"/>
              </w:rPr>
              <w:t xml:space="preserve">Număr de unități destinate locuirii ce vor fi demolate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1">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8</w:t>
            </w:r>
          </w:p>
        </w:tc>
        <w:tc>
          <w:tcPr>
            <w:tcBorders>
              <w:left w:color="000000" w:space="0" w:sz="12" w:val="single"/>
              <w:right w:color="000000" w:space="0" w:sz="0" w:val="nil"/>
            </w:tcBorders>
            <w:vAlign w:val="center"/>
          </w:tcPr>
          <w:p w:rsidR="00000000" w:rsidDel="00000000" w:rsidP="00000000" w:rsidRDefault="00000000" w:rsidRPr="00000000" w14:paraId="000002D2">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3">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4">
            <w:pPr>
              <w:rPr/>
            </w:pPr>
            <w:r w:rsidDel="00000000" w:rsidR="00000000" w:rsidRPr="00000000">
              <w:rPr>
                <w:rtl w:val="0"/>
              </w:rPr>
              <w:t xml:space="preserve">Număr de gospodării din unități destinate locuirii demolate pentru care sunt necesare locuințe alternative, de necesitate etc.</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5">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10</w:t>
            </w:r>
          </w:p>
        </w:tc>
        <w:tc>
          <w:tcPr>
            <w:tcBorders>
              <w:left w:color="000000" w:space="0" w:sz="12" w:val="single"/>
              <w:right w:color="000000" w:space="0" w:sz="0" w:val="nil"/>
            </w:tcBorders>
            <w:vAlign w:val="center"/>
          </w:tcPr>
          <w:p w:rsidR="00000000" w:rsidDel="00000000" w:rsidP="00000000" w:rsidRDefault="00000000" w:rsidRPr="00000000" w14:paraId="000002D6">
            <w:pPr>
              <w:rPr/>
            </w:pPr>
            <w:r w:rsidDel="00000000" w:rsidR="00000000" w:rsidRPr="00000000">
              <w:rPr>
                <w:rtl w:val="0"/>
              </w:rPr>
              <w:t xml:space="preserve">gospodării</w:t>
            </w:r>
          </w:p>
        </w:tc>
      </w:tr>
    </w:tbl>
    <w:p w:rsidR="00000000" w:rsidDel="00000000" w:rsidP="00000000" w:rsidRDefault="00000000" w:rsidRPr="00000000" w14:paraId="000002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8"/>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D8">
            <w:pPr>
              <w:spacing w:after="120" w:lineRule="auto"/>
              <w:rPr>
                <w:b w:val="1"/>
                <w:bCs w:val="1"/>
              </w:rPr>
            </w:pPr>
            <w:r w:rsidDel="00000000" w:rsidR="00000000" w:rsidRPr="00000000">
              <w:rPr>
                <w:b w:val="1"/>
                <w:bCs w:val="1"/>
                <w:rtl w:val="0"/>
              </w:rPr>
              <w:t xml:space="preserve">C.</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D9">
            <w:pPr>
              <w:spacing w:after="120" w:lineRule="auto"/>
              <w:rPr>
                <w:b w:val="1"/>
                <w:bCs w:val="1"/>
              </w:rPr>
            </w:pPr>
            <w:r w:rsidDel="00000000" w:rsidR="00000000" w:rsidRPr="00000000">
              <w:rPr>
                <w:b w:val="1"/>
                <w:bCs w:val="1"/>
                <w:rtl w:val="0"/>
              </w:rPr>
              <w:t xml:space="preserve">Populația și gospodăriile care au fost sau care vor fi relocate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DA">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DB">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C">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D">
            <w:pPr>
              <w:rPr/>
            </w:pPr>
            <w:r w:rsidDel="00000000" w:rsidR="00000000" w:rsidRPr="00000000">
              <w:rPr>
                <w:rtl w:val="0"/>
              </w:rPr>
              <w:t xml:space="preserve">Număr total de persoane care vor fi relocate în anul în curs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E">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DF">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0">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1">
            <w:pPr>
              <w:rPr/>
            </w:pPr>
            <w:r w:rsidDel="00000000" w:rsidR="00000000" w:rsidRPr="00000000">
              <w:rPr>
                <w:rtl w:val="0"/>
              </w:rPr>
              <w:t xml:space="preserve">Număr total de persoane care au fost relocate în anul anterior</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3">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4">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5">
            <w:pPr>
              <w:rPr/>
            </w:pPr>
            <w:r w:rsidDel="00000000" w:rsidR="00000000" w:rsidRPr="00000000">
              <w:rPr>
                <w:rtl w:val="0"/>
              </w:rPr>
              <w:t xml:space="preserve">Număr total de gospodării care vor fi relocate în anul în curs</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7">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8">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9">
            <w:pPr>
              <w:rPr/>
            </w:pPr>
            <w:r w:rsidDel="00000000" w:rsidR="00000000" w:rsidRPr="00000000">
              <w:rPr>
                <w:rtl w:val="0"/>
              </w:rPr>
              <w:t xml:space="preserve">Număr total de gospodării care au fost relocate în anul anterior</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A">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B">
            <w:pPr>
              <w:rPr/>
            </w:pPr>
            <w:r w:rsidDel="00000000" w:rsidR="00000000" w:rsidRPr="00000000">
              <w:rPr>
                <w:rtl w:val="0"/>
              </w:rPr>
              <w:t xml:space="preserve">gospodării</w:t>
            </w:r>
          </w:p>
        </w:tc>
      </w:tr>
    </w:tbl>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9"/>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ED">
            <w:pPr>
              <w:spacing w:after="120" w:lineRule="auto"/>
              <w:rPr>
                <w:b w:val="1"/>
                <w:bCs w:val="1"/>
              </w:rPr>
            </w:pPr>
            <w:r w:rsidDel="00000000" w:rsidR="00000000" w:rsidRPr="00000000">
              <w:rPr>
                <w:b w:val="1"/>
                <w:bCs w:val="1"/>
                <w:rtl w:val="0"/>
              </w:rPr>
              <w:t xml:space="preserve">D.</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EE">
            <w:pPr>
              <w:spacing w:after="120" w:lineRule="auto"/>
              <w:rPr>
                <w:b w:val="1"/>
                <w:bCs w:val="1"/>
              </w:rPr>
            </w:pPr>
            <w:r w:rsidDel="00000000" w:rsidR="00000000" w:rsidRPr="00000000">
              <w:rPr>
                <w:b w:val="1"/>
                <w:bCs w:val="1"/>
                <w:rtl w:val="0"/>
              </w:rPr>
              <w:t xml:space="preserve">Relocare în situații determinate de expunerea la riscuri naturale - 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EF">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F0">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1">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2">
            <w:pPr>
              <w:rPr/>
            </w:pPr>
            <w:r w:rsidDel="00000000" w:rsidR="00000000" w:rsidRPr="00000000">
              <w:rPr>
                <w:rtl w:val="0"/>
              </w:rPr>
              <w:t xml:space="preserve">Zone expuse la inundații</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F3">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F4">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5">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6">
            <w:pPr>
              <w:rPr/>
            </w:pPr>
            <w:r w:rsidDel="00000000" w:rsidR="00000000" w:rsidRPr="00000000">
              <w:rPr>
                <w:rtl w:val="0"/>
              </w:rPr>
              <w:t xml:space="preserve">Zone expuse la alunecări de teren</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2F7">
            <w:pPr>
              <w:jc w:val="center"/>
              <w:rPr/>
            </w:pPr>
            <w:r w:rsidDel="00000000" w:rsidR="00000000" w:rsidRPr="00000000">
              <w:rPr>
                <w:rtl w:val="0"/>
              </w:rPr>
              <w:t xml:space="preserve">30</w:t>
            </w:r>
          </w:p>
        </w:tc>
        <w:tc>
          <w:tcPr>
            <w:tcBorders>
              <w:left w:color="000000" w:space="0" w:sz="12" w:val="single"/>
              <w:right w:color="000000" w:space="0" w:sz="0" w:val="nil"/>
            </w:tcBorders>
            <w:vAlign w:val="center"/>
          </w:tcPr>
          <w:p w:rsidR="00000000" w:rsidDel="00000000" w:rsidP="00000000" w:rsidRDefault="00000000" w:rsidRPr="00000000" w14:paraId="000002F8">
            <w:pPr>
              <w:rPr/>
            </w:pPr>
            <w:r w:rsidDel="00000000" w:rsidR="00000000" w:rsidRPr="00000000">
              <w:rPr>
                <w:rtl w:val="0"/>
              </w:rPr>
              <w:t xml:space="preserve">persoane</w:t>
            </w:r>
          </w:p>
        </w:tc>
      </w:tr>
    </w:tbl>
    <w:p w:rsidR="00000000" w:rsidDel="00000000" w:rsidP="00000000" w:rsidRDefault="00000000" w:rsidRPr="00000000" w14:paraId="000002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6"/>
          <w:szCs w:val="6"/>
          <w:u w:val="none"/>
          <w:shd w:fill="auto" w:val="clear"/>
          <w:vertAlign w:val="baseline"/>
        </w:rPr>
      </w:pPr>
      <w:r w:rsidDel="00000000" w:rsidR="00000000" w:rsidRPr="00000000">
        <w:rPr>
          <w:rtl w:val="0"/>
        </w:rPr>
      </w:r>
    </w:p>
    <w:tbl>
      <w:tblPr>
        <w:tblStyle w:val="Table40"/>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FA">
            <w:pPr>
              <w:spacing w:after="120" w:lineRule="auto"/>
              <w:rPr>
                <w:b w:val="1"/>
                <w:bCs w:val="1"/>
              </w:rPr>
            </w:pPr>
            <w:r w:rsidDel="00000000" w:rsidR="00000000" w:rsidRPr="00000000">
              <w:rPr>
                <w:b w:val="1"/>
                <w:bCs w:val="1"/>
                <w:rtl w:val="0"/>
              </w:rPr>
              <w:t xml:space="preserve">E.</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FB">
            <w:pPr>
              <w:spacing w:after="120" w:lineRule="auto"/>
              <w:rPr>
                <w:b w:val="1"/>
                <w:bCs w:val="1"/>
              </w:rPr>
            </w:pPr>
            <w:r w:rsidDel="00000000" w:rsidR="00000000" w:rsidRPr="00000000">
              <w:rPr>
                <w:b w:val="1"/>
                <w:bCs w:val="1"/>
                <w:rtl w:val="0"/>
              </w:rPr>
              <w:t xml:space="preserve">Relocare în situații determinate de expunerea la riscuri antropice: biologice, tehnologice si industriale - </w:t>
              <w:br w:type="textWrapping"/>
              <w:t xml:space="preserve">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FC">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FD">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E">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F">
            <w:pPr>
              <w:rPr/>
            </w:pPr>
            <w:r w:rsidDel="00000000" w:rsidR="00000000" w:rsidRPr="00000000">
              <w:rPr>
                <w:rtl w:val="0"/>
              </w:rPr>
              <w:t xml:space="preserve">Zone aflate în aria de protecție sanitară a unor obiective poluatoare (depozite de deșeuri nepericuloase si periculoase, ferme agrozootehnice, incineratoare, etc.)</w:t>
            </w:r>
            <w:r w:rsidDel="00000000" w:rsidR="00000000" w:rsidRPr="00000000">
              <w:rPr>
                <w:vertAlign w:val="superscript"/>
              </w:rPr>
              <w:footnoteReference w:customMarkFollows="0" w:id="3"/>
            </w:r>
            <w:r w:rsidDel="00000000" w:rsidR="00000000" w:rsidRPr="00000000">
              <w:rPr>
                <w:rtl w:val="0"/>
              </w:rPr>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300">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1">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2">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3">
            <w:pPr>
              <w:rPr/>
            </w:pPr>
            <w:r w:rsidDel="00000000" w:rsidR="00000000" w:rsidRPr="00000000">
              <w:rPr>
                <w:rtl w:val="0"/>
              </w:rPr>
              <w:t xml:space="preserve">Zone de protecție a obiectivelor SEVESO</w:t>
            </w:r>
          </w:p>
        </w:tc>
        <w:tc>
          <w:tcPr>
            <w:tcBorders>
              <w:left w:color="000000" w:space="0" w:sz="12" w:val="single"/>
              <w:right w:color="000000" w:space="0" w:sz="12" w:val="single"/>
            </w:tcBorders>
            <w:vAlign w:val="center"/>
          </w:tcPr>
          <w:p w:rsidR="00000000" w:rsidDel="00000000" w:rsidP="00000000" w:rsidRDefault="00000000" w:rsidRPr="00000000" w14:paraId="00000304">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5">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6">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7">
            <w:pPr>
              <w:rPr/>
            </w:pPr>
            <w:r w:rsidDel="00000000" w:rsidR="00000000" w:rsidRPr="00000000">
              <w:rPr>
                <w:rtl w:val="0"/>
              </w:rPr>
              <w:t xml:space="preserve">Zone de protecție a infrastructurilor tehnico – edilitare</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308">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9">
            <w:pPr>
              <w:rPr/>
            </w:pPr>
            <w:r w:rsidDel="00000000" w:rsidR="00000000" w:rsidRPr="00000000">
              <w:rPr>
                <w:rtl w:val="0"/>
              </w:rPr>
              <w:t xml:space="preserve">persoane</w:t>
            </w:r>
          </w:p>
        </w:tc>
      </w:tr>
    </w:tbl>
    <w:p w:rsidR="00000000" w:rsidDel="00000000" w:rsidP="00000000" w:rsidRDefault="00000000" w:rsidRPr="00000000" w14:paraId="0000030A">
      <w:pPr>
        <w:rPr/>
      </w:pPr>
      <w:r w:rsidDel="00000000" w:rsidR="00000000" w:rsidRPr="00000000">
        <w:rPr>
          <w:rtl w:val="0"/>
        </w:rPr>
      </w:r>
    </w:p>
    <w:tbl>
      <w:tblPr>
        <w:tblStyle w:val="Table41"/>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30B">
            <w:pPr>
              <w:spacing w:after="120" w:lineRule="auto"/>
              <w:rPr>
                <w:b w:val="1"/>
                <w:bCs w:val="1"/>
              </w:rPr>
            </w:pPr>
            <w:r w:rsidDel="00000000" w:rsidR="00000000" w:rsidRPr="00000000">
              <w:rPr>
                <w:b w:val="1"/>
                <w:bCs w:val="1"/>
                <w:rtl w:val="0"/>
              </w:rPr>
              <w:t xml:space="preserve">F.</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30C">
            <w:pPr>
              <w:spacing w:after="120" w:lineRule="auto"/>
              <w:rPr>
                <w:b w:val="1"/>
                <w:bCs w:val="1"/>
              </w:rPr>
            </w:pPr>
            <w:r w:rsidDel="00000000" w:rsidR="00000000" w:rsidRPr="00000000">
              <w:rPr>
                <w:b w:val="1"/>
                <w:bCs w:val="1"/>
                <w:rtl w:val="0"/>
              </w:rPr>
              <w:t xml:space="preserve">Relocare din zone în care s-a instituit un anumit regim de protecție - 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30D">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30E">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F">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10">
            <w:pPr>
              <w:rPr/>
            </w:pPr>
            <w:r w:rsidDel="00000000" w:rsidR="00000000" w:rsidRPr="00000000">
              <w:rPr>
                <w:rtl w:val="0"/>
              </w:rPr>
              <w:t xml:space="preserve">Arii naturale protejate (sit Natura 2000, rezervații naturale)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311">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12">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13">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14">
            <w:pPr>
              <w:rPr/>
            </w:pPr>
            <w:r w:rsidDel="00000000" w:rsidR="00000000" w:rsidRPr="00000000">
              <w:rPr>
                <w:rtl w:val="0"/>
              </w:rPr>
              <w:t xml:space="preserve">Situri arheologice înscrise în Registrul Arheologic Național sau în Lista monumentelor Istorice</w:t>
            </w:r>
          </w:p>
        </w:tc>
        <w:tc>
          <w:tcPr>
            <w:tcBorders>
              <w:left w:color="000000" w:space="0" w:sz="12" w:val="single"/>
              <w:right w:color="000000" w:space="0" w:sz="12" w:val="single"/>
            </w:tcBorders>
            <w:vAlign w:val="center"/>
          </w:tcPr>
          <w:p w:rsidR="00000000" w:rsidDel="00000000" w:rsidP="00000000" w:rsidRDefault="00000000" w:rsidRPr="00000000" w14:paraId="00000315">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16">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17">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18">
            <w:pPr>
              <w:rPr/>
            </w:pPr>
            <w:r w:rsidDel="00000000" w:rsidR="00000000" w:rsidRPr="00000000">
              <w:rPr>
                <w:rtl w:val="0"/>
              </w:rPr>
              <w:t xml:space="preserve">Monumente istorice înscrise în Lista Monumentelor Istorice, zone de protecție ale monumentelor istorice sau zone construite protejate</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319">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1A">
            <w:pPr>
              <w:rPr/>
            </w:pPr>
            <w:r w:rsidDel="00000000" w:rsidR="00000000" w:rsidRPr="00000000">
              <w:rPr>
                <w:rtl w:val="0"/>
              </w:rPr>
              <w:t xml:space="preserve">persoane</w:t>
            </w:r>
          </w:p>
        </w:tc>
      </w:tr>
    </w:tbl>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30j0zll" w:id="1"/>
      <w:bookmarkEnd w:id="1"/>
      <w:r w:rsidDel="00000000" w:rsidR="00000000" w:rsidRPr="00000000">
        <w:rPr>
          <w:b w:val="1"/>
          <w:bCs w:val="1"/>
          <w:i w:val="0"/>
          <w:iCs w:val="0"/>
          <w:smallCaps w:val="0"/>
          <w:strike w:val="0"/>
          <w:color w:val="000000"/>
          <w:sz w:val="24"/>
          <w:szCs w:val="24"/>
          <w:u w:val="none"/>
          <w:shd w:fill="auto" w:val="clear"/>
          <w:vertAlign w:val="baseline"/>
          <w:rtl w:val="0"/>
        </w:rPr>
        <w:t xml:space="preserve">Localizarea pe hartă a așezării informale </w:t>
        <w:br w:type="textWrapping"/>
      </w:r>
      <w:r w:rsidDel="00000000" w:rsidR="00000000" w:rsidRPr="00000000">
        <w:rPr>
          <w:b w:val="1"/>
          <w:bCs w:val="1"/>
          <w:i w:val="0"/>
          <w:iCs w:val="0"/>
          <w:smallCaps w:val="0"/>
          <w:strike w:val="0"/>
          <w:color w:val="000000"/>
          <w:sz w:val="24"/>
          <w:szCs w:val="24"/>
          <w:u w:val="none"/>
          <w:shd w:fill="auto" w:val="clear"/>
          <w:vertAlign w:val="baseline"/>
        </w:rPr>
        <w:drawing>
          <wp:inline distB="114300" distT="114300" distL="114300" distR="114300">
            <wp:extent cx="6188400" cy="5600700"/>
            <wp:effectExtent b="0" l="0" r="0" t="0"/>
            <wp:docPr id="5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188400"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3zdxjpaxczgk" w:id="2"/>
      <w:bookmarkEnd w:id="2"/>
      <w:r w:rsidDel="00000000" w:rsidR="00000000" w:rsidRPr="00000000">
        <w:rPr>
          <w:rtl w:val="0"/>
        </w:rPr>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vpomfiimyeoe" w:id="3"/>
      <w:bookmarkEnd w:id="3"/>
      <w:r w:rsidDel="00000000" w:rsidR="00000000" w:rsidRPr="00000000">
        <w:rPr>
          <w:rtl w:val="0"/>
        </w:rPr>
      </w:r>
    </w:p>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color w:val="ff9900"/>
          <w:sz w:val="24"/>
          <w:szCs w:val="24"/>
        </w:rPr>
      </w:pPr>
      <w:bookmarkStart w:colFirst="0" w:colLast="0" w:name="_heading=h.y3769fuhve5c" w:id="4"/>
      <w:bookmarkEnd w:id="4"/>
      <w:r w:rsidDel="00000000" w:rsidR="00000000" w:rsidRPr="00000000">
        <w:rPr>
          <w:b w:val="1"/>
          <w:bCs w:val="1"/>
          <w:sz w:val="24"/>
          <w:szCs w:val="24"/>
          <w:rtl w:val="0"/>
        </w:rPr>
        <w:t xml:space="preserve">Legendă</w:t>
      </w:r>
      <w:r w:rsidDel="00000000" w:rsidR="00000000" w:rsidRPr="00000000">
        <w:rPr>
          <w:rtl w:val="0"/>
        </w:rPr>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ah63n8kivvd9" w:id="5"/>
      <w:bookmarkEnd w:id="5"/>
      <w:r w:rsidDel="00000000" w:rsidR="00000000" w:rsidRPr="00000000">
        <w:rPr>
          <w:b w:val="1"/>
          <w:bCs w:val="1"/>
          <w:color w:val="ff0000"/>
          <w:sz w:val="24"/>
          <w:szCs w:val="24"/>
          <w:rtl w:val="0"/>
        </w:rPr>
        <w:t xml:space="preserve">_________ </w:t>
      </w:r>
      <w:r w:rsidDel="00000000" w:rsidR="00000000" w:rsidRPr="00000000">
        <w:rPr>
          <w:b w:val="1"/>
          <w:bCs w:val="1"/>
          <w:color w:val="00ffff"/>
          <w:sz w:val="24"/>
          <w:szCs w:val="24"/>
          <w:rtl w:val="0"/>
        </w:rPr>
        <w:t xml:space="preserve"> </w:t>
      </w:r>
      <w:r w:rsidDel="00000000" w:rsidR="00000000" w:rsidRPr="00000000">
        <w:rPr>
          <w:b w:val="1"/>
          <w:bCs w:val="1"/>
          <w:sz w:val="24"/>
          <w:szCs w:val="24"/>
          <w:rtl w:val="0"/>
        </w:rPr>
        <w:t xml:space="preserve">Limită așezare informală Őrkő nr. 1</w:t>
      </w:r>
    </w:p>
    <w:p w:rsidR="00000000" w:rsidDel="00000000" w:rsidP="00000000" w:rsidRDefault="00000000" w:rsidRPr="00000000" w14:paraId="00000323">
      <w:pPr>
        <w:shd w:fill="d9e2f3" w:val="clear"/>
        <w:spacing w:after="0" w:line="240" w:lineRule="auto"/>
        <w:rPr>
          <w:b w:val="1"/>
          <w:bCs w:val="1"/>
          <w:sz w:val="24"/>
          <w:szCs w:val="24"/>
        </w:rPr>
      </w:pPr>
      <w:bookmarkStart w:colFirst="0" w:colLast="0" w:name="_heading=h.vx258nppi8lb" w:id="6"/>
      <w:bookmarkEnd w:id="6"/>
      <w:r w:rsidDel="00000000" w:rsidR="00000000" w:rsidRPr="00000000">
        <w:rPr>
          <w:b w:val="1"/>
          <w:bCs w:val="1"/>
          <w:color w:val="ffff00"/>
          <w:sz w:val="24"/>
          <w:szCs w:val="24"/>
          <w:rtl w:val="0"/>
        </w:rPr>
        <w:t xml:space="preserve">_________  </w:t>
      </w:r>
      <w:r w:rsidDel="00000000" w:rsidR="00000000" w:rsidRPr="00000000">
        <w:rPr>
          <w:b w:val="1"/>
          <w:bCs w:val="1"/>
          <w:sz w:val="24"/>
          <w:szCs w:val="24"/>
          <w:rtl w:val="0"/>
        </w:rPr>
        <w:t xml:space="preserve">Limită așezare informală Őrkő nr. 2</w:t>
        <w:br w:type="textWrapping"/>
      </w:r>
      <w:r w:rsidDel="00000000" w:rsidR="00000000" w:rsidRPr="00000000">
        <w:rPr>
          <w:b w:val="1"/>
          <w:bCs w:val="1"/>
          <w:color w:val="add886"/>
          <w:sz w:val="24"/>
          <w:szCs w:val="24"/>
          <w:rtl w:val="0"/>
        </w:rPr>
        <w:t xml:space="preserve">_________ </w:t>
      </w:r>
      <w:r w:rsidDel="00000000" w:rsidR="00000000" w:rsidRPr="00000000">
        <w:rPr>
          <w:b w:val="1"/>
          <w:bCs w:val="1"/>
          <w:color w:val="ffff00"/>
          <w:sz w:val="24"/>
          <w:szCs w:val="24"/>
          <w:rtl w:val="0"/>
        </w:rPr>
        <w:t xml:space="preserve"> </w:t>
      </w:r>
      <w:r w:rsidDel="00000000" w:rsidR="00000000" w:rsidRPr="00000000">
        <w:rPr>
          <w:b w:val="1"/>
          <w:bCs w:val="1"/>
          <w:sz w:val="24"/>
          <w:szCs w:val="24"/>
          <w:rtl w:val="0"/>
        </w:rPr>
        <w:t xml:space="preserve">Limită așezare informală Őrkő nr. 3</w:t>
      </w:r>
      <w:r w:rsidDel="00000000" w:rsidR="00000000" w:rsidRPr="00000000">
        <w:rPr>
          <w:b w:val="1"/>
          <w:bCs w:val="1"/>
          <w:color w:val="ffff00"/>
          <w:sz w:val="24"/>
          <w:szCs w:val="24"/>
          <w:rtl w:val="0"/>
        </w:rPr>
        <w:br w:type="textWrapping"/>
      </w:r>
      <w:r w:rsidDel="00000000" w:rsidR="00000000" w:rsidRPr="00000000">
        <w:rPr>
          <w:b w:val="1"/>
          <w:bCs w:val="1"/>
          <w:sz w:val="24"/>
          <w:szCs w:val="24"/>
        </w:rPr>
        <mc:AlternateContent>
          <mc:Choice Requires="wpg">
            <w:drawing>
              <wp:inline distB="114300" distT="114300" distL="114300" distR="114300">
                <wp:extent cx="630555" cy="177849"/>
                <wp:effectExtent b="0" l="0" r="0" t="0"/>
                <wp:docPr id="49" name=""/>
                <a:graphic>
                  <a:graphicData uri="http://schemas.microsoft.com/office/word/2010/wordprocessingGroup">
                    <wpg:wgp>
                      <wpg:cNvGrpSpPr/>
                      <wpg:grpSpPr>
                        <a:xfrm>
                          <a:off x="5030675" y="3690975"/>
                          <a:ext cx="630555" cy="177849"/>
                          <a:chOff x="5030675" y="3690975"/>
                          <a:chExt cx="630625" cy="178050"/>
                        </a:xfrm>
                      </wpg:grpSpPr>
                      <wpg:grpSp>
                        <wpg:cNvGrpSpPr/>
                        <wpg:grpSpPr>
                          <a:xfrm>
                            <a:off x="5030723" y="3691076"/>
                            <a:ext cx="630555" cy="177849"/>
                            <a:chOff x="5027325" y="3688800"/>
                            <a:chExt cx="636450" cy="182400"/>
                          </a:xfrm>
                        </wpg:grpSpPr>
                        <wps:wsp>
                          <wps:cNvSpPr/>
                          <wps:cNvPr id="3" name="Shape 3"/>
                          <wps:spPr>
                            <a:xfrm>
                              <a:off x="5027325" y="3688800"/>
                              <a:ext cx="636450" cy="182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030723" y="3691076"/>
                              <a:ext cx="630555" cy="177849"/>
                              <a:chOff x="2043600" y="749800"/>
                              <a:chExt cx="2177125" cy="598875"/>
                            </a:xfrm>
                          </wpg:grpSpPr>
                          <wps:wsp>
                            <wps:cNvSpPr/>
                            <wps:cNvPr id="5" name="Shape 5"/>
                            <wps:spPr>
                              <a:xfrm>
                                <a:off x="2043600" y="749800"/>
                                <a:ext cx="2177125" cy="598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2048375" y="783200"/>
                                <a:ext cx="2158800" cy="5421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CnPr/>
                            <wps:spPr>
                              <a:xfrm>
                                <a:off x="368505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28865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72470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98685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3256900" y="78320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345765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51380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048375"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g:grpSp>
                      </wpg:grpSp>
                    </wpg:wgp>
                  </a:graphicData>
                </a:graphic>
              </wp:inline>
            </w:drawing>
          </mc:Choice>
          <mc:Fallback>
            <w:drawing>
              <wp:inline distB="114300" distT="114300" distL="114300" distR="114300">
                <wp:extent cx="630555" cy="177849"/>
                <wp:effectExtent b="0" l="0" r="0" t="0"/>
                <wp:docPr id="49"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630555" cy="177849"/>
                        </a:xfrm>
                        <a:prstGeom prst="rect"/>
                        <a:ln/>
                      </pic:spPr>
                    </pic:pic>
                  </a:graphicData>
                </a:graphic>
              </wp:inline>
            </w:drawing>
          </mc:Fallback>
        </mc:AlternateContent>
      </w:r>
      <w:r w:rsidDel="00000000" w:rsidR="00000000" w:rsidRPr="00000000">
        <w:rPr>
          <w:b w:val="1"/>
          <w:bCs w:val="1"/>
          <w:color w:val="ff9900"/>
          <w:sz w:val="24"/>
          <w:szCs w:val="24"/>
          <w:rtl w:val="0"/>
        </w:rPr>
        <w:t xml:space="preserve">   </w:t>
      </w:r>
      <w:r w:rsidDel="00000000" w:rsidR="00000000" w:rsidRPr="00000000">
        <w:rPr>
          <w:b w:val="1"/>
          <w:bCs w:val="1"/>
          <w:sz w:val="24"/>
          <w:szCs w:val="24"/>
          <w:rtl w:val="0"/>
        </w:rPr>
        <w:t xml:space="preserve">din care extravilan</w:t>
      </w:r>
    </w:p>
    <w:sectPr>
      <w:type w:val="continuous"/>
      <w:pgSz w:h="16838" w:w="11906" w:orient="portrait"/>
      <w:pgMar w:bottom="1440" w:top="1440" w:left="1080" w:right="1080" w:header="720" w:footer="72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rajan Pr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D">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2E">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F">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30">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24">
      <w:pPr>
        <w:pBdr>
          <w:top w:space="0" w:sz="0" w:val="nil"/>
          <w:left w:space="0" w:sz="0" w:val="nil"/>
          <w:bottom w:space="0" w:sz="0" w:val="nil"/>
          <w:right w:space="0" w:sz="0" w:val="nil"/>
          <w:between w:space="0" w:sz="0" w:val="nil"/>
        </w:pBdr>
        <w:spacing w:after="0" w:line="240" w:lineRule="auto"/>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Unitate destinată locuirii, conform definiției utilizate la Recensământul Populației și al Locuințelor 2011, este unitatea care nu îndeplinește condițiile de locuință convențională, dar este utilizată ca reședință</w:t>
      </w:r>
    </w:p>
  </w:footnote>
  <w:footnote w:id="1">
    <w:p w:rsidR="00000000" w:rsidDel="00000000" w:rsidP="00000000" w:rsidRDefault="00000000" w:rsidRPr="00000000" w14:paraId="0000032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Ord. Ministerului Sănătății nr.119/2014 pentru aprobarea Normelor de igienă și sănătate publică privind mediul de viață al populației, cu modificările și completările ulterioare</w:t>
      </w:r>
    </w:p>
  </w:footnote>
  <w:footnote w:id="2">
    <w:p w:rsidR="00000000" w:rsidDel="00000000" w:rsidP="00000000" w:rsidRDefault="00000000" w:rsidRPr="00000000" w14:paraId="000003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spre exemplu aplicarea normelor de igienă individuală și colectivă, asigurarea accesului la o sursă de apă potabilă, evacuarea apelor uzate, colectarea și evacuarea deșeurilor, în scopul asigurării sănătății populației și protecției mediului</w:t>
      </w:r>
    </w:p>
  </w:footnote>
  <w:footnote w:id="3">
    <w:p w:rsidR="00000000" w:rsidDel="00000000" w:rsidP="00000000" w:rsidRDefault="00000000" w:rsidRPr="00000000" w14:paraId="0000032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Ord. MS. nr.119/2014 cu modificările și completările ulterioare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8">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Calibri" w:cs="Calibri" w:eastAsia="Calibri" w:hAnsi="Calibri"/>
        <w:b w:val="0"/>
        <w:bCs w:val="0"/>
        <w:i w:val="0"/>
        <w:iCs w:val="0"/>
        <w:smallCaps w:val="0"/>
        <w:strike w:val="0"/>
        <w:color w:val="44546a"/>
        <w:sz w:val="16"/>
        <w:szCs w:val="16"/>
        <w:u w:val="none"/>
        <w:shd w:fill="auto" w:val="clear"/>
        <w:vertAlign w:val="baseline"/>
      </w:rPr>
    </w:pPr>
    <w:r w:rsidDel="00000000" w:rsidR="00000000" w:rsidRPr="00000000">
      <w:rPr>
        <w:rFonts w:ascii="Calibri" w:cs="Calibri" w:eastAsia="Calibri" w:hAnsi="Calibri"/>
        <w:b w:val="0"/>
        <w:bCs w:val="0"/>
        <w:i w:val="0"/>
        <w:iCs w:val="0"/>
        <w:smallCaps w:val="0"/>
        <w:strike w:val="0"/>
        <w:color w:val="44546a"/>
        <w:sz w:val="16"/>
        <w:szCs w:val="16"/>
        <w:u w:val="none"/>
        <w:shd w:fill="auto" w:val="clear"/>
        <w:vertAlign w:val="baseline"/>
        <w:rtl w:val="0"/>
      </w:rPr>
      <w:t xml:space="preserve">MDLPA, 2021, FIȘA DE DATE PRIVIND AȘEZĂRILE INFORMALE</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42"/>
      <w:tblW w:w="9781.0" w:type="dxa"/>
      <w:jc w:val="left"/>
      <w:tblBorders>
        <w:top w:color="000000" w:space="0" w:sz="0" w:val="nil"/>
        <w:left w:color="000000" w:space="0" w:sz="0" w:val="nil"/>
        <w:bottom w:color="2f5496" w:space="0" w:sz="18" w:val="single"/>
        <w:right w:color="000000" w:space="0" w:sz="0" w:val="nil"/>
        <w:insideH w:color="000000" w:space="0" w:sz="0" w:val="nil"/>
        <w:insideV w:color="000000" w:space="0" w:sz="0" w:val="nil"/>
      </w:tblBorders>
      <w:tblLayout w:type="fixed"/>
      <w:tblLook w:val="0400"/>
    </w:tblPr>
    <w:tblGrid>
      <w:gridCol w:w="1418"/>
      <w:gridCol w:w="8363"/>
      <w:tblGridChange w:id="0">
        <w:tblGrid>
          <w:gridCol w:w="1418"/>
          <w:gridCol w:w="8363"/>
        </w:tblGrid>
      </w:tblGridChange>
    </w:tblGrid>
    <w:tr>
      <w:trPr>
        <w:cantSplit w:val="0"/>
        <w:trHeight w:val="1276" w:hRule="atLeast"/>
        <w:tblHeader w:val="0"/>
      </w:trPr>
      <w:tc>
        <w:tcPr>
          <w:vAlign w:val="center"/>
        </w:tcPr>
        <w:p w:rsidR="00000000" w:rsidDel="00000000" w:rsidP="00000000" w:rsidRDefault="00000000" w:rsidRPr="00000000" w14:paraId="0000032A">
          <w:pPr>
            <w:rPr>
              <w:rFonts w:ascii="Trajan Pro" w:cs="Trajan Pro" w:eastAsia="Trajan Pro" w:hAnsi="Trajan Pro"/>
              <w:sz w:val="32"/>
              <w:szCs w:val="32"/>
            </w:rPr>
          </w:pPr>
          <w:r w:rsidDel="00000000" w:rsidR="00000000" w:rsidRPr="00000000">
            <w:rPr>
              <w:rFonts w:ascii="Trajan Pro" w:cs="Trajan Pro" w:eastAsia="Trajan Pro" w:hAnsi="Trajan Pro"/>
              <w:sz w:val="32"/>
              <w:szCs w:val="32"/>
            </w:rPr>
            <w:drawing>
              <wp:inline distB="0" distT="0" distL="0" distR="0">
                <wp:extent cx="763200" cy="763200"/>
                <wp:effectExtent b="0" l="0" r="0" t="0"/>
                <wp:docPr id="5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63200" cy="7632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32B">
          <w:pPr>
            <w:rPr>
              <w:rFonts w:ascii="Trajan Pro" w:cs="Trajan Pro" w:eastAsia="Trajan Pro" w:hAnsi="Trajan Pro"/>
              <w:sz w:val="32"/>
              <w:szCs w:val="32"/>
            </w:rPr>
          </w:pPr>
          <w:r w:rsidDel="00000000" w:rsidR="00000000" w:rsidRPr="00000000">
            <w:rPr>
              <w:rFonts w:ascii="Trajan Pro" w:cs="Trajan Pro" w:eastAsia="Trajan Pro" w:hAnsi="Trajan Pro"/>
              <w:color w:val="44546a"/>
              <w:sz w:val="28"/>
              <w:szCs w:val="28"/>
              <w:rtl w:val="0"/>
            </w:rPr>
            <w:t xml:space="preserve">Ministerul Dezvoltării, Lucrărilor Publice și Administrației</w:t>
          </w:r>
          <w:r w:rsidDel="00000000" w:rsidR="00000000" w:rsidRPr="00000000">
            <w:rPr>
              <w:rtl w:val="0"/>
            </w:rPr>
          </w:r>
        </w:p>
      </w:tc>
    </w:tr>
  </w:tbl>
  <w:p w:rsidR="00000000" w:rsidDel="00000000" w:rsidP="00000000" w:rsidRDefault="00000000" w:rsidRPr="00000000" w14:paraId="0000032C">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502"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upperLetter"/>
      <w:lvlText w:val="Secțiunea %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r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D30F4F"/>
    <w:pPr>
      <w:tabs>
        <w:tab w:val="center" w:pos="4513"/>
        <w:tab w:val="right" w:pos="9026"/>
      </w:tabs>
      <w:spacing w:after="0" w:line="240" w:lineRule="auto"/>
    </w:pPr>
    <w:rPr>
      <w:szCs w:val="28"/>
    </w:rPr>
  </w:style>
  <w:style w:type="character" w:styleId="HeaderChar" w:customStyle="1">
    <w:name w:val="Header Char"/>
    <w:basedOn w:val="DefaultParagraphFont"/>
    <w:link w:val="Header"/>
    <w:uiPriority w:val="99"/>
    <w:rsid w:val="00D30F4F"/>
    <w:rPr>
      <w:szCs w:val="28"/>
    </w:rPr>
  </w:style>
  <w:style w:type="paragraph" w:styleId="Footer">
    <w:name w:val="footer"/>
    <w:basedOn w:val="Normal"/>
    <w:link w:val="FooterChar"/>
    <w:uiPriority w:val="99"/>
    <w:unhideWhenUsed w:val="1"/>
    <w:rsid w:val="00D30F4F"/>
    <w:pPr>
      <w:tabs>
        <w:tab w:val="center" w:pos="4513"/>
        <w:tab w:val="right" w:pos="9026"/>
      </w:tabs>
      <w:spacing w:after="0" w:line="240" w:lineRule="auto"/>
    </w:pPr>
    <w:rPr>
      <w:szCs w:val="28"/>
    </w:rPr>
  </w:style>
  <w:style w:type="character" w:styleId="FooterChar" w:customStyle="1">
    <w:name w:val="Footer Char"/>
    <w:basedOn w:val="DefaultParagraphFont"/>
    <w:link w:val="Footer"/>
    <w:uiPriority w:val="99"/>
    <w:rsid w:val="00D30F4F"/>
    <w:rPr>
      <w:szCs w:val="28"/>
    </w:rPr>
  </w:style>
  <w:style w:type="table" w:styleId="TableGrid">
    <w:name w:val="Table Grid"/>
    <w:basedOn w:val="TableNormal"/>
    <w:uiPriority w:val="39"/>
    <w:rsid w:val="00D30F4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D30F4F"/>
    <w:pPr>
      <w:ind w:left="720"/>
      <w:contextualSpacing w:val="1"/>
    </w:pPr>
    <w:rPr>
      <w:szCs w:val="28"/>
    </w:rPr>
  </w:style>
  <w:style w:type="table" w:styleId="TableGrid11" w:customStyle="1">
    <w:name w:val="Table Grid11"/>
    <w:basedOn w:val="TableNormal"/>
    <w:next w:val="TableGrid"/>
    <w:uiPriority w:val="39"/>
    <w:rsid w:val="00D30F4F"/>
    <w:pPr>
      <w:spacing w:after="0" w:line="240" w:lineRule="auto"/>
    </w:pPr>
    <w:rPr>
      <w:rFonts w:cs="Times New Roman"/>
      <w:lang w:bidi="ar-SA"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uiPriority w:val="1"/>
    <w:qFormat w:val="1"/>
    <w:rsid w:val="00D30F4F"/>
    <w:pPr>
      <w:spacing w:after="0" w:line="240" w:lineRule="auto"/>
    </w:pPr>
    <w:rPr>
      <w:szCs w:val="28"/>
    </w:rPr>
  </w:style>
  <w:style w:type="paragraph" w:styleId="FootnoteText">
    <w:name w:val="footnote text"/>
    <w:basedOn w:val="Normal"/>
    <w:link w:val="FootnoteTextChar"/>
    <w:uiPriority w:val="99"/>
    <w:semiHidden w:val="1"/>
    <w:unhideWhenUsed w:val="1"/>
    <w:rsid w:val="00FF0DC2"/>
    <w:pPr>
      <w:spacing w:after="0" w:line="240" w:lineRule="auto"/>
    </w:pPr>
    <w:rPr>
      <w:sz w:val="20"/>
      <w:szCs w:val="25"/>
    </w:rPr>
  </w:style>
  <w:style w:type="character" w:styleId="FootnoteTextChar" w:customStyle="1">
    <w:name w:val="Footnote Text Char"/>
    <w:basedOn w:val="DefaultParagraphFont"/>
    <w:link w:val="FootnoteText"/>
    <w:uiPriority w:val="99"/>
    <w:semiHidden w:val="1"/>
    <w:rsid w:val="00FF0DC2"/>
    <w:rPr>
      <w:sz w:val="20"/>
      <w:szCs w:val="25"/>
    </w:rPr>
  </w:style>
  <w:style w:type="character" w:styleId="FootnoteReference">
    <w:name w:val="footnote reference"/>
    <w:basedOn w:val="DefaultParagraphFont"/>
    <w:uiPriority w:val="99"/>
    <w:semiHidden w:val="1"/>
    <w:unhideWhenUsed w:val="1"/>
    <w:rsid w:val="00FF0DC2"/>
    <w:rPr>
      <w:vertAlign w:val="superscript"/>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1.xml"/><Relationship Id="rId10" Type="http://schemas.openxmlformats.org/officeDocument/2006/relationships/header" Target="header2.xml"/><Relationship Id="rId13" Type="http://schemas.openxmlformats.org/officeDocument/2006/relationships/image" Target="media/image2.png"/><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32/QqjcrXRdo2Glk+LBgXZjBhg==">CgMxLjAyCGguZ2pkZ3hzMgloLjMwajB6bGwyDmguM3pkeGpwYXhjemdrMg5oLnZwb21maWlteWVvZTIOaC55Mzc2OWZ1aHZlNWMyDmguYWg2M244a2l2dmQ5Mg5oLnZ4MjU4bnBwaThsYjgAciExM0x2b0hJTlpYOHVoQTVXNzdHcjM0X08zMDNOLUQyUlk=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2021-07-15T10:49:00Z</dcterms:created>
  <dc:creator>Georgiana</dc:creator>
</cp:coreProperties>
</file>